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0DFA" w14:textId="77777777" w:rsidR="005353C5" w:rsidRDefault="005353C5" w:rsidP="00027A8D">
      <w:pPr>
        <w:rPr>
          <w:rFonts w:ascii="Calibri" w:hAnsi="Calibri" w:cs="Calibri"/>
          <w:color w:val="000000"/>
        </w:rPr>
      </w:pPr>
    </w:p>
    <w:p w14:paraId="02C7E9F7" w14:textId="77777777" w:rsidR="00027A8D" w:rsidRPr="00027A8D" w:rsidRDefault="00027A8D" w:rsidP="00467482">
      <w:pPr>
        <w:jc w:val="center"/>
        <w:rPr>
          <w:rFonts w:ascii="Calibri" w:hAnsi="Calibri" w:cs="Calibri"/>
          <w:color w:val="000000"/>
        </w:rPr>
      </w:pPr>
    </w:p>
    <w:p w14:paraId="71E80662" w14:textId="7A8315B7" w:rsidR="00027A8D" w:rsidRPr="00702D20" w:rsidRDefault="00027A8D" w:rsidP="00467482">
      <w:pPr>
        <w:jc w:val="center"/>
        <w:rPr>
          <w:rFonts w:ascii="Calibri" w:hAnsi="Calibri" w:cs="Calibri"/>
          <w:b/>
          <w:bCs/>
        </w:rPr>
      </w:pPr>
      <w:r w:rsidRPr="00702D20">
        <w:rPr>
          <w:rFonts w:ascii="Calibri" w:hAnsi="Calibri" w:cs="Calibri"/>
          <w:b/>
          <w:bCs/>
          <w:color w:val="000000"/>
          <w:kern w:val="0"/>
        </w:rPr>
        <w:t>Consiglio di Indirizzo del</w:t>
      </w:r>
    </w:p>
    <w:p w14:paraId="065F6BC3" w14:textId="3F3CBFA1" w:rsidR="00051631" w:rsidRPr="00102D90" w:rsidRDefault="00027A8D" w:rsidP="00467482">
      <w:pPr>
        <w:jc w:val="center"/>
        <w:rPr>
          <w:rFonts w:ascii="Calibri" w:hAnsi="Calibri" w:cs="Calibri"/>
          <w:b/>
          <w:bCs/>
          <w:color w:val="000000"/>
        </w:rPr>
      </w:pPr>
      <w:r w:rsidRPr="00702D20">
        <w:rPr>
          <w:rFonts w:ascii="Calibri" w:hAnsi="Calibri" w:cs="Calibri"/>
          <w:b/>
          <w:bCs/>
          <w:color w:val="000000"/>
        </w:rPr>
        <w:t xml:space="preserve">Centro </w:t>
      </w:r>
      <w:r w:rsidRPr="00102D90">
        <w:rPr>
          <w:rFonts w:ascii="Calibri" w:hAnsi="Calibri" w:cs="Calibri"/>
          <w:b/>
          <w:bCs/>
          <w:color w:val="000000"/>
        </w:rPr>
        <w:t>Funzionale Museo Orto Botanico di Brera ed Erbario</w:t>
      </w:r>
    </w:p>
    <w:p w14:paraId="1D27EEDB" w14:textId="77777777" w:rsidR="00467482" w:rsidRPr="00102D90" w:rsidRDefault="00467482" w:rsidP="00467482">
      <w:pPr>
        <w:jc w:val="center"/>
        <w:rPr>
          <w:rFonts w:ascii="Calibri" w:hAnsi="Calibri" w:cs="Calibri"/>
          <w:b/>
          <w:bCs/>
          <w:color w:val="000000"/>
        </w:rPr>
      </w:pPr>
    </w:p>
    <w:p w14:paraId="2F56A392" w14:textId="637F3587" w:rsidR="00467482" w:rsidRPr="00102D90" w:rsidRDefault="00467482" w:rsidP="00467482">
      <w:pPr>
        <w:jc w:val="center"/>
        <w:rPr>
          <w:rFonts w:ascii="Calibri" w:hAnsi="Calibri" w:cs="Calibri"/>
          <w:b/>
          <w:bCs/>
          <w:color w:val="000000"/>
        </w:rPr>
      </w:pPr>
      <w:r w:rsidRPr="00102D90">
        <w:rPr>
          <w:rFonts w:ascii="Calibri" w:hAnsi="Calibri" w:cs="Calibri"/>
          <w:b/>
          <w:bCs/>
          <w:color w:val="000000"/>
        </w:rPr>
        <w:t>Verbale della seduta del 23 ottobre 2023</w:t>
      </w:r>
    </w:p>
    <w:p w14:paraId="577C357F" w14:textId="77777777" w:rsidR="00467482" w:rsidRPr="00102D90" w:rsidRDefault="00467482" w:rsidP="00467482">
      <w:pPr>
        <w:jc w:val="center"/>
        <w:rPr>
          <w:rFonts w:ascii="Calibri" w:hAnsi="Calibri" w:cs="Calibri"/>
          <w:color w:val="000000"/>
        </w:rPr>
      </w:pPr>
    </w:p>
    <w:p w14:paraId="73612D80" w14:textId="65635646" w:rsidR="00A455D5" w:rsidRPr="00102D90" w:rsidRDefault="00A455D5" w:rsidP="00467482">
      <w:pPr>
        <w:rPr>
          <w:rFonts w:ascii="Calibri" w:hAnsi="Calibri" w:cs="Calibri"/>
        </w:rPr>
      </w:pPr>
    </w:p>
    <w:p w14:paraId="26F1EF5D" w14:textId="435BA069" w:rsidR="00467482" w:rsidRPr="00102D90" w:rsidRDefault="00467482" w:rsidP="00467482">
      <w:pPr>
        <w:rPr>
          <w:rFonts w:ascii="Calibri" w:hAnsi="Calibri" w:cs="Calibri"/>
        </w:rPr>
      </w:pPr>
      <w:r w:rsidRPr="00102D90">
        <w:rPr>
          <w:rFonts w:ascii="Calibri" w:hAnsi="Calibri" w:cs="Calibri"/>
          <w:kern w:val="0"/>
        </w:rPr>
        <w:t xml:space="preserve">Il Consiglio di </w:t>
      </w:r>
      <w:r w:rsidRPr="00102D90">
        <w:rPr>
          <w:rFonts w:ascii="Calibri" w:hAnsi="Calibri" w:cs="Calibri"/>
          <w:color w:val="000000"/>
          <w:kern w:val="0"/>
        </w:rPr>
        <w:t>Indirizzo del</w:t>
      </w:r>
      <w:r w:rsidRPr="00102D90">
        <w:rPr>
          <w:rFonts w:ascii="Calibri" w:hAnsi="Calibri" w:cs="Calibri"/>
        </w:rPr>
        <w:t xml:space="preserve"> </w:t>
      </w:r>
      <w:r w:rsidRPr="00102D90">
        <w:rPr>
          <w:rFonts w:ascii="Calibri" w:hAnsi="Calibri" w:cs="Calibri"/>
          <w:color w:val="000000"/>
        </w:rPr>
        <w:t>Centro Funzionale Museo Orto Botanico di Brera ed Erbario si è riunito il giorno 23 ottobre 2023 presso l’Aula Lab. 106 del Settore Didattico (Via Celoria 26) per discutere il seguente ordine del giorno</w:t>
      </w:r>
    </w:p>
    <w:p w14:paraId="7170CCEC" w14:textId="77777777" w:rsidR="00702D20" w:rsidRPr="00102D90" w:rsidRDefault="00702D20" w:rsidP="00702D20">
      <w:pPr>
        <w:autoSpaceDE w:val="0"/>
        <w:autoSpaceDN w:val="0"/>
        <w:adjustRightInd w:val="0"/>
        <w:rPr>
          <w:rFonts w:ascii="Calibri" w:hAnsi="Calibri" w:cs="Calibri"/>
          <w:color w:val="000000"/>
          <w:kern w:val="0"/>
        </w:rPr>
      </w:pPr>
    </w:p>
    <w:p w14:paraId="0F727226" w14:textId="00663403" w:rsidR="00702D20" w:rsidRPr="00102D90" w:rsidRDefault="00702D20" w:rsidP="00702D20">
      <w:pPr>
        <w:pStyle w:val="Paragrafoelenco"/>
        <w:numPr>
          <w:ilvl w:val="0"/>
          <w:numId w:val="6"/>
        </w:numPr>
        <w:autoSpaceDE w:val="0"/>
        <w:autoSpaceDN w:val="0"/>
        <w:adjustRightInd w:val="0"/>
        <w:rPr>
          <w:rFonts w:ascii="Calibri" w:hAnsi="Calibri" w:cs="Calibri"/>
          <w:color w:val="000000"/>
          <w:kern w:val="0"/>
        </w:rPr>
      </w:pPr>
      <w:r w:rsidRPr="00102D90">
        <w:rPr>
          <w:rFonts w:ascii="Calibri" w:hAnsi="Calibri" w:cs="Calibri"/>
          <w:color w:val="000000"/>
          <w:kern w:val="0"/>
        </w:rPr>
        <w:t>Comunicazioni</w:t>
      </w:r>
    </w:p>
    <w:p w14:paraId="3491CB63" w14:textId="6711BBBB" w:rsidR="00702D20" w:rsidRPr="00102D90" w:rsidRDefault="00702D20" w:rsidP="00702D20">
      <w:pPr>
        <w:pStyle w:val="Paragrafoelenco"/>
        <w:numPr>
          <w:ilvl w:val="0"/>
          <w:numId w:val="6"/>
        </w:numPr>
        <w:autoSpaceDE w:val="0"/>
        <w:autoSpaceDN w:val="0"/>
        <w:adjustRightInd w:val="0"/>
        <w:rPr>
          <w:rFonts w:ascii="Calibri" w:hAnsi="Calibri" w:cs="Calibri"/>
          <w:color w:val="000000"/>
          <w:kern w:val="0"/>
        </w:rPr>
      </w:pPr>
      <w:r w:rsidRPr="00102D90">
        <w:rPr>
          <w:rFonts w:ascii="Calibri" w:hAnsi="Calibri" w:cs="Calibri"/>
          <w:color w:val="000000"/>
          <w:kern w:val="0"/>
        </w:rPr>
        <w:t>Stato dell’arte progetti in corso e proposte di progetti</w:t>
      </w:r>
    </w:p>
    <w:p w14:paraId="5834558D" w14:textId="77777777" w:rsidR="00702D20" w:rsidRPr="00102D90" w:rsidRDefault="00702D20" w:rsidP="00702D20">
      <w:pPr>
        <w:pStyle w:val="Paragrafoelenco"/>
        <w:numPr>
          <w:ilvl w:val="0"/>
          <w:numId w:val="6"/>
        </w:numPr>
        <w:autoSpaceDE w:val="0"/>
        <w:autoSpaceDN w:val="0"/>
        <w:adjustRightInd w:val="0"/>
        <w:rPr>
          <w:rFonts w:ascii="Calibri" w:hAnsi="Calibri" w:cs="Calibri"/>
          <w:color w:val="000000"/>
          <w:kern w:val="0"/>
        </w:rPr>
      </w:pPr>
      <w:r w:rsidRPr="00102D90">
        <w:rPr>
          <w:rFonts w:ascii="Calibri" w:hAnsi="Calibri" w:cs="Calibri"/>
          <w:color w:val="000000"/>
          <w:kern w:val="0"/>
        </w:rPr>
        <w:t>Richieste di risorse e di personale</w:t>
      </w:r>
    </w:p>
    <w:p w14:paraId="6AC2F217" w14:textId="77777777" w:rsidR="00702D20" w:rsidRPr="00102D90" w:rsidRDefault="00702D20" w:rsidP="00702D20">
      <w:pPr>
        <w:pStyle w:val="Paragrafoelenco"/>
        <w:numPr>
          <w:ilvl w:val="0"/>
          <w:numId w:val="6"/>
        </w:numPr>
        <w:autoSpaceDE w:val="0"/>
        <w:autoSpaceDN w:val="0"/>
        <w:adjustRightInd w:val="0"/>
        <w:rPr>
          <w:rFonts w:ascii="Calibri" w:hAnsi="Calibri" w:cs="Calibri"/>
          <w:color w:val="000000"/>
          <w:kern w:val="0"/>
        </w:rPr>
      </w:pPr>
      <w:r w:rsidRPr="00102D90">
        <w:rPr>
          <w:rFonts w:ascii="Calibri" w:hAnsi="Calibri" w:cs="Calibri"/>
          <w:color w:val="000000"/>
          <w:kern w:val="0"/>
        </w:rPr>
        <w:t>Gruppi di lavoro tematici</w:t>
      </w:r>
    </w:p>
    <w:p w14:paraId="53CE3D76" w14:textId="77777777" w:rsidR="00702D20" w:rsidRPr="00102D90" w:rsidRDefault="00702D20" w:rsidP="00702D20">
      <w:pPr>
        <w:pStyle w:val="Paragrafoelenco"/>
        <w:numPr>
          <w:ilvl w:val="0"/>
          <w:numId w:val="6"/>
        </w:numPr>
        <w:autoSpaceDE w:val="0"/>
        <w:autoSpaceDN w:val="0"/>
        <w:adjustRightInd w:val="0"/>
        <w:rPr>
          <w:rFonts w:ascii="Calibri" w:hAnsi="Calibri" w:cs="Calibri"/>
          <w:color w:val="000000"/>
          <w:kern w:val="0"/>
        </w:rPr>
      </w:pPr>
      <w:r w:rsidRPr="00102D90">
        <w:rPr>
          <w:rFonts w:ascii="Calibri" w:hAnsi="Calibri" w:cs="Calibri"/>
          <w:color w:val="000000"/>
          <w:kern w:val="0"/>
        </w:rPr>
        <w:t>Varie ed eventuali</w:t>
      </w:r>
    </w:p>
    <w:p w14:paraId="2A18C14B" w14:textId="77777777" w:rsidR="00702D20" w:rsidRPr="00102D90" w:rsidRDefault="00702D20" w:rsidP="00702D20">
      <w:pPr>
        <w:autoSpaceDE w:val="0"/>
        <w:autoSpaceDN w:val="0"/>
        <w:adjustRightInd w:val="0"/>
        <w:rPr>
          <w:rFonts w:ascii="Calibri" w:hAnsi="Calibri" w:cs="Calibri"/>
          <w:color w:val="000000"/>
          <w:kern w:val="0"/>
        </w:rPr>
      </w:pPr>
    </w:p>
    <w:p w14:paraId="62A16168" w14:textId="77777777" w:rsidR="00102D90" w:rsidRPr="00102D90" w:rsidRDefault="00102D90" w:rsidP="00102D90">
      <w:pPr>
        <w:autoSpaceDE w:val="0"/>
        <w:autoSpaceDN w:val="0"/>
        <w:adjustRightInd w:val="0"/>
        <w:rPr>
          <w:rFonts w:ascii="Calibri" w:hAnsi="Calibri" w:cs="Calibri"/>
          <w:kern w:val="0"/>
        </w:rPr>
      </w:pPr>
      <w:r w:rsidRPr="00102D90">
        <w:rPr>
          <w:rFonts w:ascii="Calibri" w:hAnsi="Calibri" w:cs="Calibri"/>
          <w:kern w:val="0"/>
        </w:rPr>
        <w:t xml:space="preserve">Presiede il Prof. Martin </w:t>
      </w:r>
      <w:proofErr w:type="spellStart"/>
      <w:r w:rsidRPr="00102D90">
        <w:rPr>
          <w:rFonts w:ascii="Calibri" w:hAnsi="Calibri" w:cs="Calibri"/>
          <w:kern w:val="0"/>
        </w:rPr>
        <w:t>Kater</w:t>
      </w:r>
      <w:proofErr w:type="spellEnd"/>
      <w:r w:rsidRPr="00102D90">
        <w:rPr>
          <w:rFonts w:ascii="Calibri" w:hAnsi="Calibri" w:cs="Calibri"/>
          <w:kern w:val="0"/>
        </w:rPr>
        <w:t>.</w:t>
      </w:r>
    </w:p>
    <w:p w14:paraId="6422B0D0" w14:textId="3370F69A" w:rsidR="00102D90" w:rsidRPr="00102D90" w:rsidRDefault="00102D90" w:rsidP="00102D90">
      <w:pPr>
        <w:autoSpaceDE w:val="0"/>
        <w:autoSpaceDN w:val="0"/>
        <w:adjustRightInd w:val="0"/>
        <w:rPr>
          <w:rFonts w:ascii="Calibri" w:hAnsi="Calibri" w:cs="Calibri"/>
          <w:kern w:val="0"/>
        </w:rPr>
      </w:pPr>
      <w:r w:rsidRPr="00102D90">
        <w:rPr>
          <w:rFonts w:ascii="Calibri" w:hAnsi="Calibri" w:cs="Calibri"/>
          <w:kern w:val="0"/>
        </w:rPr>
        <w:t>Funge da Segretario la Dr.ssa. Cristina Puricelli</w:t>
      </w:r>
      <w:r>
        <w:rPr>
          <w:rFonts w:ascii="Calibri" w:hAnsi="Calibri" w:cs="Calibri"/>
          <w:kern w:val="0"/>
        </w:rPr>
        <w:t>.</w:t>
      </w:r>
    </w:p>
    <w:p w14:paraId="21E61A32" w14:textId="77777777" w:rsidR="00102D90" w:rsidRPr="00102D90" w:rsidRDefault="00102D90" w:rsidP="00102D90">
      <w:pPr>
        <w:jc w:val="both"/>
        <w:rPr>
          <w:rFonts w:ascii="Calibri" w:hAnsi="Calibri" w:cs="Calibri"/>
          <w:kern w:val="0"/>
        </w:rPr>
      </w:pPr>
      <w:r w:rsidRPr="00102D90">
        <w:rPr>
          <w:rFonts w:ascii="Calibri" w:hAnsi="Calibri" w:cs="Calibri"/>
          <w:kern w:val="0"/>
        </w:rPr>
        <w:t>Sono presenti:</w:t>
      </w:r>
    </w:p>
    <w:p w14:paraId="3137F6F1" w14:textId="77777777" w:rsidR="00102D90" w:rsidRPr="00102D90" w:rsidRDefault="00102D90" w:rsidP="00027A8D">
      <w:pPr>
        <w:autoSpaceDE w:val="0"/>
        <w:autoSpaceDN w:val="0"/>
        <w:adjustRightInd w:val="0"/>
        <w:rPr>
          <w:rFonts w:ascii="Calibri" w:hAnsi="Calibri" w:cs="Calibri"/>
          <w:color w:val="000000"/>
          <w:kern w:val="0"/>
        </w:rPr>
      </w:pPr>
    </w:p>
    <w:tbl>
      <w:tblPr>
        <w:tblStyle w:val="Grigliatabella"/>
        <w:tblW w:w="0" w:type="auto"/>
        <w:tblLook w:val="04A0" w:firstRow="1" w:lastRow="0" w:firstColumn="1" w:lastColumn="0" w:noHBand="0" w:noVBand="1"/>
      </w:tblPr>
      <w:tblGrid>
        <w:gridCol w:w="3207"/>
        <w:gridCol w:w="4301"/>
        <w:gridCol w:w="817"/>
      </w:tblGrid>
      <w:tr w:rsidR="003F63B4" w:rsidRPr="003F63B4" w14:paraId="55902627" w14:textId="77777777" w:rsidTr="00102D90">
        <w:tc>
          <w:tcPr>
            <w:tcW w:w="3207" w:type="dxa"/>
          </w:tcPr>
          <w:p w14:paraId="7D2A31F3" w14:textId="42A1AAFD" w:rsidR="003F63B4" w:rsidRPr="003F63B4" w:rsidRDefault="003F63B4" w:rsidP="00027A8D">
            <w:pPr>
              <w:jc w:val="both"/>
              <w:rPr>
                <w:rFonts w:ascii="Calibri" w:hAnsi="Calibri" w:cs="Calibri"/>
                <w:i/>
                <w:iCs/>
                <w:color w:val="000000"/>
                <w:kern w:val="0"/>
              </w:rPr>
            </w:pPr>
            <w:r w:rsidRPr="003F63B4">
              <w:rPr>
                <w:rFonts w:ascii="Calibri" w:hAnsi="Calibri" w:cs="Calibri"/>
                <w:i/>
                <w:iCs/>
                <w:color w:val="000000"/>
                <w:kern w:val="0"/>
              </w:rPr>
              <w:t>Nome Cognome</w:t>
            </w:r>
          </w:p>
        </w:tc>
        <w:tc>
          <w:tcPr>
            <w:tcW w:w="4301" w:type="dxa"/>
          </w:tcPr>
          <w:p w14:paraId="56CB2259" w14:textId="375A2033" w:rsidR="003F63B4" w:rsidRPr="003F63B4" w:rsidRDefault="003F63B4" w:rsidP="00027A8D">
            <w:pPr>
              <w:jc w:val="both"/>
              <w:rPr>
                <w:rFonts w:ascii="Calibri" w:hAnsi="Calibri" w:cs="Calibri"/>
                <w:i/>
                <w:iCs/>
                <w:color w:val="000000"/>
                <w:kern w:val="0"/>
              </w:rPr>
            </w:pPr>
            <w:r>
              <w:rPr>
                <w:rFonts w:ascii="Calibri" w:hAnsi="Calibri" w:cs="Calibri"/>
                <w:i/>
                <w:iCs/>
                <w:color w:val="000000"/>
                <w:kern w:val="0"/>
              </w:rPr>
              <w:t>Ruolo</w:t>
            </w:r>
          </w:p>
        </w:tc>
        <w:tc>
          <w:tcPr>
            <w:tcW w:w="567" w:type="dxa"/>
          </w:tcPr>
          <w:p w14:paraId="49F19FE6" w14:textId="5A82E3CE" w:rsidR="003F63B4" w:rsidRPr="003F63B4" w:rsidRDefault="003F63B4" w:rsidP="00027A8D">
            <w:pPr>
              <w:jc w:val="both"/>
              <w:rPr>
                <w:rFonts w:ascii="Calibri" w:hAnsi="Calibri" w:cs="Calibri"/>
                <w:i/>
                <w:iCs/>
                <w:color w:val="000000"/>
                <w:kern w:val="0"/>
              </w:rPr>
            </w:pPr>
            <w:r w:rsidRPr="003F63B4">
              <w:rPr>
                <w:rFonts w:ascii="Calibri" w:hAnsi="Calibri" w:cs="Calibri"/>
                <w:i/>
                <w:iCs/>
                <w:color w:val="000000"/>
                <w:kern w:val="0"/>
              </w:rPr>
              <w:t>P/A/G</w:t>
            </w:r>
          </w:p>
        </w:tc>
      </w:tr>
      <w:tr w:rsidR="00102D90" w:rsidRPr="00102D90" w14:paraId="33AE559A" w14:textId="77777777" w:rsidTr="00102D90">
        <w:tc>
          <w:tcPr>
            <w:tcW w:w="3207" w:type="dxa"/>
          </w:tcPr>
          <w:p w14:paraId="302FC4A5" w14:textId="4CA0370A"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 xml:space="preserve">Martin </w:t>
            </w:r>
            <w:proofErr w:type="spellStart"/>
            <w:r w:rsidRPr="00102D90">
              <w:rPr>
                <w:rFonts w:ascii="Calibri" w:hAnsi="Calibri" w:cs="Calibri"/>
                <w:color w:val="000000"/>
                <w:kern w:val="0"/>
              </w:rPr>
              <w:t>Kater</w:t>
            </w:r>
            <w:proofErr w:type="spellEnd"/>
          </w:p>
        </w:tc>
        <w:tc>
          <w:tcPr>
            <w:tcW w:w="4301" w:type="dxa"/>
          </w:tcPr>
          <w:p w14:paraId="3397BAF8" w14:textId="239021EC"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Presidente</w:t>
            </w:r>
          </w:p>
        </w:tc>
        <w:tc>
          <w:tcPr>
            <w:tcW w:w="567" w:type="dxa"/>
          </w:tcPr>
          <w:p w14:paraId="5EEC8B71" w14:textId="250CFE41"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P</w:t>
            </w:r>
          </w:p>
        </w:tc>
      </w:tr>
      <w:tr w:rsidR="00102D90" w:rsidRPr="00102D90" w14:paraId="7C03B05D" w14:textId="77777777" w:rsidTr="00102D90">
        <w:tc>
          <w:tcPr>
            <w:tcW w:w="3207" w:type="dxa"/>
          </w:tcPr>
          <w:p w14:paraId="4216CFD5" w14:textId="52E25D7F"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Elisabetta Caporali</w:t>
            </w:r>
          </w:p>
        </w:tc>
        <w:tc>
          <w:tcPr>
            <w:tcW w:w="4301" w:type="dxa"/>
          </w:tcPr>
          <w:p w14:paraId="003004E3" w14:textId="4CAD39F3"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Coordinatore scientifico</w:t>
            </w:r>
          </w:p>
        </w:tc>
        <w:tc>
          <w:tcPr>
            <w:tcW w:w="567" w:type="dxa"/>
          </w:tcPr>
          <w:p w14:paraId="4D381829" w14:textId="7E82C878"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P</w:t>
            </w:r>
          </w:p>
        </w:tc>
      </w:tr>
      <w:tr w:rsidR="00102D90" w:rsidRPr="00102D90" w14:paraId="677D30A3" w14:textId="77777777" w:rsidTr="00102D90">
        <w:tc>
          <w:tcPr>
            <w:tcW w:w="3207" w:type="dxa"/>
          </w:tcPr>
          <w:p w14:paraId="3491D559" w14:textId="682154CE"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Antonella Testa</w:t>
            </w:r>
          </w:p>
        </w:tc>
        <w:tc>
          <w:tcPr>
            <w:tcW w:w="4301" w:type="dxa"/>
          </w:tcPr>
          <w:p w14:paraId="59B29105" w14:textId="2CCBF276"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Direttore</w:t>
            </w:r>
          </w:p>
        </w:tc>
        <w:tc>
          <w:tcPr>
            <w:tcW w:w="567" w:type="dxa"/>
          </w:tcPr>
          <w:p w14:paraId="327256EB" w14:textId="7A51A105"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P</w:t>
            </w:r>
          </w:p>
        </w:tc>
      </w:tr>
      <w:tr w:rsidR="00102D90" w:rsidRPr="00102D90" w14:paraId="09E9753D" w14:textId="77777777" w:rsidTr="00102D90">
        <w:tc>
          <w:tcPr>
            <w:tcW w:w="3207" w:type="dxa"/>
          </w:tcPr>
          <w:p w14:paraId="48BFD10E" w14:textId="56D0A0E9"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Mario Dell’Agli</w:t>
            </w:r>
          </w:p>
        </w:tc>
        <w:tc>
          <w:tcPr>
            <w:tcW w:w="4301" w:type="dxa"/>
          </w:tcPr>
          <w:p w14:paraId="01C3D8E3" w14:textId="708E7AE1"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 xml:space="preserve">Componente - Dip. Sc. Farm e </w:t>
            </w:r>
            <w:proofErr w:type="spellStart"/>
            <w:r w:rsidRPr="00102D90">
              <w:rPr>
                <w:rFonts w:ascii="Calibri" w:hAnsi="Calibri" w:cs="Calibri"/>
                <w:color w:val="000000"/>
                <w:kern w:val="0"/>
              </w:rPr>
              <w:t>Biom</w:t>
            </w:r>
            <w:proofErr w:type="spellEnd"/>
            <w:r w:rsidRPr="00102D90">
              <w:rPr>
                <w:rFonts w:ascii="Calibri" w:hAnsi="Calibri" w:cs="Calibri"/>
                <w:color w:val="000000"/>
                <w:kern w:val="0"/>
              </w:rPr>
              <w:t>.</w:t>
            </w:r>
          </w:p>
        </w:tc>
        <w:tc>
          <w:tcPr>
            <w:tcW w:w="567" w:type="dxa"/>
          </w:tcPr>
          <w:p w14:paraId="516424ED" w14:textId="289B3F91"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P</w:t>
            </w:r>
          </w:p>
        </w:tc>
      </w:tr>
      <w:tr w:rsidR="00102D90" w:rsidRPr="00102D90" w14:paraId="72EB161E" w14:textId="77777777" w:rsidTr="00102D90">
        <w:tc>
          <w:tcPr>
            <w:tcW w:w="3207" w:type="dxa"/>
          </w:tcPr>
          <w:p w14:paraId="5C43672C" w14:textId="7743736A"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Luca Andrea Ludovico</w:t>
            </w:r>
          </w:p>
        </w:tc>
        <w:tc>
          <w:tcPr>
            <w:tcW w:w="4301" w:type="dxa"/>
          </w:tcPr>
          <w:p w14:paraId="20D9DDCD" w14:textId="11E4945C"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Componente - Dip. Inf.</w:t>
            </w:r>
          </w:p>
        </w:tc>
        <w:tc>
          <w:tcPr>
            <w:tcW w:w="567" w:type="dxa"/>
          </w:tcPr>
          <w:p w14:paraId="611EBAA4" w14:textId="66E2762A"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P</w:t>
            </w:r>
          </w:p>
        </w:tc>
      </w:tr>
      <w:tr w:rsidR="00102D90" w:rsidRPr="00102D90" w14:paraId="707834BF" w14:textId="77777777" w:rsidTr="00102D90">
        <w:tc>
          <w:tcPr>
            <w:tcW w:w="3207" w:type="dxa"/>
          </w:tcPr>
          <w:p w14:paraId="3FBC765C" w14:textId="272549C5"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Simon Pierce</w:t>
            </w:r>
          </w:p>
        </w:tc>
        <w:tc>
          <w:tcPr>
            <w:tcW w:w="4301" w:type="dxa"/>
          </w:tcPr>
          <w:p w14:paraId="3C156BD5" w14:textId="369B103E"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 xml:space="preserve">Componente Dip. Sc. Agr. </w:t>
            </w:r>
            <w:proofErr w:type="spellStart"/>
            <w:r w:rsidRPr="00102D90">
              <w:rPr>
                <w:rFonts w:ascii="Calibri" w:hAnsi="Calibri" w:cs="Calibri"/>
                <w:color w:val="000000"/>
                <w:kern w:val="0"/>
              </w:rPr>
              <w:t>Amb</w:t>
            </w:r>
            <w:proofErr w:type="spellEnd"/>
            <w:r w:rsidRPr="00102D90">
              <w:rPr>
                <w:rFonts w:ascii="Calibri" w:hAnsi="Calibri" w:cs="Calibri"/>
                <w:color w:val="000000"/>
                <w:kern w:val="0"/>
              </w:rPr>
              <w:t>.</w:t>
            </w:r>
          </w:p>
        </w:tc>
        <w:tc>
          <w:tcPr>
            <w:tcW w:w="567" w:type="dxa"/>
          </w:tcPr>
          <w:p w14:paraId="1CD69E00" w14:textId="18DC16F5"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P</w:t>
            </w:r>
          </w:p>
        </w:tc>
      </w:tr>
      <w:tr w:rsidR="00102D90" w:rsidRPr="00102D90" w14:paraId="0D936B9E" w14:textId="77777777" w:rsidTr="00102D90">
        <w:tc>
          <w:tcPr>
            <w:tcW w:w="3207" w:type="dxa"/>
          </w:tcPr>
          <w:p w14:paraId="4E8C7FEB" w14:textId="1E2E47F1"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Cristina Puricelli</w:t>
            </w:r>
          </w:p>
        </w:tc>
        <w:tc>
          <w:tcPr>
            <w:tcW w:w="4301" w:type="dxa"/>
          </w:tcPr>
          <w:p w14:paraId="7F142FDC" w14:textId="2EA34298"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Componente - Curatrice</w:t>
            </w:r>
          </w:p>
        </w:tc>
        <w:tc>
          <w:tcPr>
            <w:tcW w:w="567" w:type="dxa"/>
          </w:tcPr>
          <w:p w14:paraId="447D14CA" w14:textId="4E69657B" w:rsidR="00102D90" w:rsidRPr="00102D90" w:rsidRDefault="00102D90" w:rsidP="00027A8D">
            <w:pPr>
              <w:jc w:val="both"/>
              <w:rPr>
                <w:rFonts w:ascii="Calibri" w:hAnsi="Calibri" w:cs="Calibri"/>
                <w:color w:val="000000"/>
                <w:kern w:val="0"/>
              </w:rPr>
            </w:pPr>
            <w:r w:rsidRPr="00102D90">
              <w:rPr>
                <w:rFonts w:ascii="Calibri" w:hAnsi="Calibri" w:cs="Calibri"/>
                <w:color w:val="000000"/>
                <w:kern w:val="0"/>
              </w:rPr>
              <w:t>P</w:t>
            </w:r>
          </w:p>
        </w:tc>
      </w:tr>
    </w:tbl>
    <w:p w14:paraId="126432B3" w14:textId="77777777" w:rsidR="00027A8D" w:rsidRPr="00102D90" w:rsidRDefault="00027A8D" w:rsidP="00027A8D">
      <w:pPr>
        <w:jc w:val="both"/>
        <w:rPr>
          <w:rFonts w:ascii="Calibri" w:hAnsi="Calibri" w:cs="Calibri"/>
          <w:color w:val="000000"/>
          <w:kern w:val="0"/>
        </w:rPr>
      </w:pPr>
    </w:p>
    <w:p w14:paraId="4AAD303D" w14:textId="476ED1D4" w:rsidR="00102D90" w:rsidRPr="00102D90" w:rsidRDefault="00102D90" w:rsidP="00102D90">
      <w:pPr>
        <w:autoSpaceDE w:val="0"/>
        <w:autoSpaceDN w:val="0"/>
        <w:adjustRightInd w:val="0"/>
        <w:rPr>
          <w:rFonts w:ascii="Calibri" w:hAnsi="Calibri" w:cs="Calibri"/>
          <w:kern w:val="0"/>
        </w:rPr>
      </w:pPr>
      <w:r>
        <w:rPr>
          <w:rFonts w:ascii="Calibri" w:hAnsi="Calibri" w:cs="Calibri"/>
          <w:kern w:val="0"/>
        </w:rPr>
        <w:t xml:space="preserve">Concordato </w:t>
      </w:r>
      <w:r w:rsidRPr="00102D90">
        <w:rPr>
          <w:rFonts w:ascii="Calibri" w:hAnsi="Calibri" w:cs="Calibri"/>
          <w:kern w:val="0"/>
        </w:rPr>
        <w:t xml:space="preserve">lo spostamento di sede (dalla sala ex-lauree 2A al Lab. 106 che consente la proiezione di slide) e constatata la presenza di tutti i componenti, alle ore 9.15 il Presidente </w:t>
      </w:r>
      <w:r w:rsidR="00820159">
        <w:rPr>
          <w:rFonts w:ascii="Calibri" w:hAnsi="Calibri" w:cs="Calibri"/>
          <w:kern w:val="0"/>
        </w:rPr>
        <w:t xml:space="preserve">Martin </w:t>
      </w:r>
      <w:proofErr w:type="spellStart"/>
      <w:r w:rsidR="00820159">
        <w:rPr>
          <w:rFonts w:ascii="Calibri" w:hAnsi="Calibri" w:cs="Calibri"/>
          <w:kern w:val="0"/>
        </w:rPr>
        <w:t>Kater</w:t>
      </w:r>
      <w:proofErr w:type="spellEnd"/>
      <w:r w:rsidR="00820159">
        <w:rPr>
          <w:rFonts w:ascii="Calibri" w:hAnsi="Calibri" w:cs="Calibri"/>
          <w:kern w:val="0"/>
        </w:rPr>
        <w:t xml:space="preserve"> </w:t>
      </w:r>
      <w:r w:rsidRPr="00102D90">
        <w:rPr>
          <w:rFonts w:ascii="Calibri" w:hAnsi="Calibri" w:cs="Calibri"/>
          <w:kern w:val="0"/>
        </w:rPr>
        <w:t>dichiara aperta e valida la seduta.</w:t>
      </w:r>
    </w:p>
    <w:p w14:paraId="3C56C596" w14:textId="77777777" w:rsidR="00102D90" w:rsidRDefault="00102D90" w:rsidP="00467482">
      <w:pPr>
        <w:jc w:val="both"/>
        <w:rPr>
          <w:rFonts w:ascii="Calibri" w:hAnsi="Calibri" w:cs="Calibri"/>
        </w:rPr>
      </w:pPr>
    </w:p>
    <w:p w14:paraId="7FBD878A" w14:textId="421B041F" w:rsidR="00102D90" w:rsidRPr="00C02357" w:rsidRDefault="00102D90" w:rsidP="00102D90">
      <w:pPr>
        <w:autoSpaceDE w:val="0"/>
        <w:autoSpaceDN w:val="0"/>
        <w:adjustRightInd w:val="0"/>
        <w:rPr>
          <w:rFonts w:ascii="Calibri" w:hAnsi="Calibri" w:cs="Calibri"/>
          <w:color w:val="000000"/>
          <w:kern w:val="0"/>
        </w:rPr>
      </w:pPr>
      <w:r>
        <w:rPr>
          <w:rFonts w:ascii="Calibri" w:hAnsi="Calibri" w:cs="Calibri"/>
          <w:b/>
          <w:bCs/>
          <w:color w:val="000000"/>
          <w:kern w:val="0"/>
        </w:rPr>
        <w:t xml:space="preserve">1. </w:t>
      </w:r>
      <w:r w:rsidRPr="00C02357">
        <w:rPr>
          <w:rFonts w:ascii="Calibri" w:hAnsi="Calibri" w:cs="Calibri"/>
          <w:b/>
          <w:bCs/>
          <w:color w:val="000000"/>
          <w:kern w:val="0"/>
        </w:rPr>
        <w:t>Comunicazioni</w:t>
      </w:r>
      <w:r w:rsidRPr="00C02357">
        <w:rPr>
          <w:rFonts w:ascii="Calibri" w:hAnsi="Calibri" w:cs="Calibri"/>
          <w:color w:val="000000"/>
          <w:kern w:val="0"/>
        </w:rPr>
        <w:t xml:space="preserve"> </w:t>
      </w:r>
    </w:p>
    <w:p w14:paraId="2505BD02" w14:textId="13E16903" w:rsidR="00102D90" w:rsidRDefault="00820159" w:rsidP="00102D90">
      <w:pPr>
        <w:autoSpaceDE w:val="0"/>
        <w:autoSpaceDN w:val="0"/>
        <w:adjustRightInd w:val="0"/>
        <w:rPr>
          <w:rFonts w:ascii="Calibri" w:hAnsi="Calibri" w:cs="Calibri"/>
          <w:color w:val="000000"/>
          <w:kern w:val="0"/>
        </w:rPr>
      </w:pPr>
      <w:r>
        <w:rPr>
          <w:rFonts w:ascii="Calibri" w:hAnsi="Calibri" w:cs="Calibri"/>
          <w:kern w:val="0"/>
        </w:rPr>
        <w:t xml:space="preserve">Martin </w:t>
      </w:r>
      <w:proofErr w:type="spellStart"/>
      <w:r>
        <w:rPr>
          <w:rFonts w:ascii="Calibri" w:hAnsi="Calibri" w:cs="Calibri"/>
          <w:kern w:val="0"/>
        </w:rPr>
        <w:t>Kater</w:t>
      </w:r>
      <w:proofErr w:type="spellEnd"/>
      <w:r>
        <w:rPr>
          <w:rFonts w:ascii="Calibri" w:hAnsi="Calibri" w:cs="Calibri"/>
          <w:kern w:val="0"/>
        </w:rPr>
        <w:t xml:space="preserve"> </w:t>
      </w:r>
      <w:r w:rsidR="00102D90">
        <w:rPr>
          <w:rFonts w:ascii="Calibri" w:hAnsi="Calibri" w:cs="Calibri"/>
          <w:color w:val="000000"/>
          <w:kern w:val="0"/>
        </w:rPr>
        <w:t xml:space="preserve">ricorda che la riunione dello scorso </w:t>
      </w:r>
      <w:r w:rsidR="00102D90" w:rsidRPr="00C02357">
        <w:rPr>
          <w:rFonts w:ascii="Calibri" w:hAnsi="Calibri" w:cs="Calibri"/>
          <w:color w:val="000000"/>
          <w:kern w:val="0"/>
        </w:rPr>
        <w:t>27 giugno</w:t>
      </w:r>
      <w:r w:rsidR="00102D90">
        <w:rPr>
          <w:rFonts w:ascii="Calibri" w:hAnsi="Calibri" w:cs="Calibri"/>
          <w:color w:val="000000"/>
          <w:kern w:val="0"/>
        </w:rPr>
        <w:t xml:space="preserve"> ha avuto funzione informale di incontro e conoscenza tra i componenti,</w:t>
      </w:r>
      <w:r w:rsidR="00102D90" w:rsidRPr="00C02357">
        <w:rPr>
          <w:rFonts w:ascii="Calibri" w:hAnsi="Calibri" w:cs="Calibri"/>
          <w:color w:val="000000"/>
          <w:kern w:val="0"/>
        </w:rPr>
        <w:t xml:space="preserve"> </w:t>
      </w:r>
      <w:r w:rsidR="00102D90">
        <w:rPr>
          <w:rFonts w:ascii="Calibri" w:hAnsi="Calibri" w:cs="Calibri"/>
          <w:color w:val="000000"/>
          <w:kern w:val="0"/>
        </w:rPr>
        <w:t>prima dell’avvio effettivo dei lavori del Centro, e dunque non c’è approvazione di verbale</w:t>
      </w:r>
      <w:r w:rsidR="00102D90" w:rsidRPr="00C02357">
        <w:rPr>
          <w:rFonts w:ascii="Calibri" w:hAnsi="Calibri" w:cs="Calibri"/>
          <w:color w:val="000000"/>
          <w:kern w:val="0"/>
        </w:rPr>
        <w:t>.</w:t>
      </w:r>
      <w:r w:rsidR="003F63B4">
        <w:rPr>
          <w:rFonts w:ascii="Calibri" w:hAnsi="Calibri" w:cs="Calibri"/>
          <w:color w:val="000000"/>
          <w:kern w:val="0"/>
        </w:rPr>
        <w:t xml:space="preserve"> Quella in corso è la prima seduta del Consiglio.</w:t>
      </w:r>
    </w:p>
    <w:p w14:paraId="6830C393" w14:textId="77777777" w:rsidR="00102D90" w:rsidRPr="00C02357" w:rsidRDefault="00102D90" w:rsidP="00102D90">
      <w:pPr>
        <w:autoSpaceDE w:val="0"/>
        <w:autoSpaceDN w:val="0"/>
        <w:adjustRightInd w:val="0"/>
        <w:rPr>
          <w:rFonts w:ascii="Calibri" w:hAnsi="Calibri" w:cs="Calibri"/>
          <w:color w:val="000000"/>
          <w:kern w:val="0"/>
        </w:rPr>
      </w:pPr>
    </w:p>
    <w:p w14:paraId="141F8760" w14:textId="3E65EC9B" w:rsidR="00102D90" w:rsidRPr="00102D90"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lastRenderedPageBreak/>
        <w:t>-</w:t>
      </w:r>
      <w:r w:rsidRPr="00102D90">
        <w:rPr>
          <w:rFonts w:ascii="Calibri" w:hAnsi="Calibri" w:cs="Calibri"/>
          <w:color w:val="000000"/>
          <w:kern w:val="0"/>
        </w:rPr>
        <w:t xml:space="preserve">Riferisce del </w:t>
      </w:r>
      <w:r w:rsidRPr="00242A51">
        <w:rPr>
          <w:rFonts w:ascii="Calibri" w:hAnsi="Calibri" w:cs="Calibri"/>
          <w:color w:val="000000"/>
          <w:kern w:val="0"/>
          <w:u w:val="single"/>
        </w:rPr>
        <w:t>nubifragio della notte tra il 24-25 luglio e dei danni</w:t>
      </w:r>
      <w:r w:rsidRPr="00102D90">
        <w:rPr>
          <w:rFonts w:ascii="Calibri" w:hAnsi="Calibri" w:cs="Calibri"/>
          <w:color w:val="000000"/>
          <w:kern w:val="0"/>
        </w:rPr>
        <w:t xml:space="preserve"> subiti all’Orto Botanico di Brera (OBB) sulle collezioni (alberi, arbusti ed erbacee) che hanno imposto una chiusura straordinaria per la messa in sicurezza e il ripristino urgente; la riapertura al pubblico è avvenuta dopo circa un mese e mezzo dall’evento disastroso. I componenti hanno potuto visionare il documento</w:t>
      </w:r>
      <w:r>
        <w:rPr>
          <w:rFonts w:ascii="Calibri" w:hAnsi="Calibri" w:cs="Calibri"/>
          <w:color w:val="000000"/>
          <w:kern w:val="0"/>
        </w:rPr>
        <w:t xml:space="preserve"> “</w:t>
      </w:r>
      <w:r w:rsidRPr="00102D90">
        <w:rPr>
          <w:rFonts w:ascii="Calibri" w:hAnsi="Calibri" w:cs="Calibri"/>
          <w:color w:val="000000"/>
          <w:kern w:val="0"/>
        </w:rPr>
        <w:t>All.1-relazione evento 24-25 luglio</w:t>
      </w:r>
      <w:r>
        <w:rPr>
          <w:rFonts w:ascii="Calibri" w:hAnsi="Calibri" w:cs="Calibri"/>
          <w:color w:val="000000"/>
          <w:kern w:val="0"/>
        </w:rPr>
        <w:t>”</w:t>
      </w:r>
      <w:r w:rsidRPr="00102D90">
        <w:rPr>
          <w:rFonts w:ascii="Calibri" w:hAnsi="Calibri" w:cs="Calibri"/>
          <w:color w:val="000000"/>
          <w:kern w:val="0"/>
        </w:rPr>
        <w:t xml:space="preserve"> ricevuto con la mail di convocazione. Si specifica che si tratta dello stesso documento inviato agli uffici </w:t>
      </w:r>
      <w:r>
        <w:rPr>
          <w:rFonts w:ascii="Calibri" w:hAnsi="Calibri" w:cs="Calibri"/>
          <w:color w:val="000000"/>
          <w:kern w:val="0"/>
        </w:rPr>
        <w:t>centrali</w:t>
      </w:r>
      <w:r w:rsidRPr="00102D90">
        <w:rPr>
          <w:rFonts w:ascii="Calibri" w:hAnsi="Calibri" w:cs="Calibri"/>
          <w:color w:val="000000"/>
          <w:kern w:val="0"/>
        </w:rPr>
        <w:t xml:space="preserve"> per l’assicurazione.</w:t>
      </w:r>
    </w:p>
    <w:p w14:paraId="31CBD40A" w14:textId="0B27E8FE" w:rsidR="00102D90"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Comunica altresì che </w:t>
      </w:r>
      <w:r w:rsidR="00601789">
        <w:rPr>
          <w:rFonts w:ascii="Calibri" w:hAnsi="Calibri" w:cs="Calibri"/>
          <w:color w:val="000000"/>
          <w:kern w:val="0"/>
        </w:rPr>
        <w:t>è</w:t>
      </w:r>
      <w:r>
        <w:rPr>
          <w:rFonts w:ascii="Calibri" w:hAnsi="Calibri" w:cs="Calibri"/>
          <w:color w:val="000000"/>
          <w:kern w:val="0"/>
        </w:rPr>
        <w:t xml:space="preserve"> stat</w:t>
      </w:r>
      <w:r w:rsidR="00601789">
        <w:rPr>
          <w:rFonts w:ascii="Calibri" w:hAnsi="Calibri" w:cs="Calibri"/>
          <w:color w:val="000000"/>
          <w:kern w:val="0"/>
        </w:rPr>
        <w:t>a</w:t>
      </w:r>
      <w:r>
        <w:rPr>
          <w:rFonts w:ascii="Calibri" w:hAnsi="Calibri" w:cs="Calibri"/>
          <w:color w:val="000000"/>
          <w:kern w:val="0"/>
        </w:rPr>
        <w:t xml:space="preserve"> offert</w:t>
      </w:r>
      <w:r w:rsidR="00601789">
        <w:rPr>
          <w:rFonts w:ascii="Calibri" w:hAnsi="Calibri" w:cs="Calibri"/>
          <w:color w:val="000000"/>
          <w:kern w:val="0"/>
        </w:rPr>
        <w:t>a al pubblico</w:t>
      </w:r>
      <w:r>
        <w:rPr>
          <w:rFonts w:ascii="Calibri" w:hAnsi="Calibri" w:cs="Calibri"/>
          <w:color w:val="000000"/>
          <w:kern w:val="0"/>
        </w:rPr>
        <w:t xml:space="preserve"> </w:t>
      </w:r>
      <w:r w:rsidR="00601789">
        <w:rPr>
          <w:rFonts w:ascii="Calibri" w:hAnsi="Calibri" w:cs="Calibri"/>
          <w:color w:val="000000"/>
          <w:kern w:val="0"/>
        </w:rPr>
        <w:t>una giornata dedicata con</w:t>
      </w:r>
      <w:r>
        <w:rPr>
          <w:rFonts w:ascii="Calibri" w:hAnsi="Calibri" w:cs="Calibri"/>
          <w:color w:val="000000"/>
          <w:kern w:val="0"/>
        </w:rPr>
        <w:t xml:space="preserve"> visite guidate per condividere con i</w:t>
      </w:r>
      <w:r w:rsidR="00601789">
        <w:rPr>
          <w:rFonts w:ascii="Calibri" w:hAnsi="Calibri" w:cs="Calibri"/>
          <w:color w:val="000000"/>
          <w:kern w:val="0"/>
        </w:rPr>
        <w:t xml:space="preserve"> visitatori </w:t>
      </w:r>
      <w:r>
        <w:rPr>
          <w:rFonts w:ascii="Calibri" w:hAnsi="Calibri" w:cs="Calibri"/>
          <w:color w:val="000000"/>
          <w:kern w:val="0"/>
        </w:rPr>
        <w:t xml:space="preserve">ciò che è </w:t>
      </w:r>
      <w:r w:rsidR="00601789">
        <w:rPr>
          <w:rFonts w:ascii="Calibri" w:hAnsi="Calibri" w:cs="Calibri"/>
          <w:color w:val="000000"/>
          <w:kern w:val="0"/>
        </w:rPr>
        <w:t>accaduto e i lavori eseguiti</w:t>
      </w:r>
      <w:r>
        <w:rPr>
          <w:rFonts w:ascii="Calibri" w:hAnsi="Calibri" w:cs="Calibri"/>
          <w:color w:val="000000"/>
          <w:kern w:val="0"/>
        </w:rPr>
        <w:t xml:space="preserve"> in OBB (</w:t>
      </w:r>
      <w:r w:rsidR="00601789">
        <w:rPr>
          <w:rFonts w:ascii="Calibri" w:hAnsi="Calibri" w:cs="Calibri"/>
          <w:color w:val="000000"/>
          <w:kern w:val="0"/>
        </w:rPr>
        <w:t>in occasione del</w:t>
      </w:r>
      <w:r>
        <w:rPr>
          <w:rFonts w:ascii="Calibri" w:hAnsi="Calibri" w:cs="Calibri"/>
          <w:color w:val="000000"/>
          <w:kern w:val="0"/>
        </w:rPr>
        <w:t>le Giornate Europee del Patrimonio)</w:t>
      </w:r>
      <w:r w:rsidR="00601789">
        <w:rPr>
          <w:rFonts w:ascii="Calibri" w:hAnsi="Calibri" w:cs="Calibri"/>
          <w:color w:val="000000"/>
          <w:kern w:val="0"/>
        </w:rPr>
        <w:t>.</w:t>
      </w:r>
    </w:p>
    <w:p w14:paraId="73926436" w14:textId="1D2C7E25" w:rsidR="00102D90" w:rsidRDefault="00601789" w:rsidP="00102D90">
      <w:pPr>
        <w:autoSpaceDE w:val="0"/>
        <w:autoSpaceDN w:val="0"/>
        <w:adjustRightInd w:val="0"/>
        <w:rPr>
          <w:rFonts w:ascii="Calibri" w:hAnsi="Calibri" w:cs="Calibri"/>
          <w:color w:val="000000"/>
          <w:kern w:val="0"/>
        </w:rPr>
      </w:pPr>
      <w:r>
        <w:rPr>
          <w:rFonts w:ascii="Calibri" w:hAnsi="Calibri" w:cs="Calibri"/>
          <w:color w:val="000000"/>
          <w:kern w:val="0"/>
        </w:rPr>
        <w:t>Questi accadimenti rendono ancor più</w:t>
      </w:r>
      <w:r w:rsidR="00102D90">
        <w:rPr>
          <w:rFonts w:ascii="Calibri" w:hAnsi="Calibri" w:cs="Calibri"/>
          <w:color w:val="000000"/>
          <w:kern w:val="0"/>
        </w:rPr>
        <w:t xml:space="preserve"> necess</w:t>
      </w:r>
      <w:r>
        <w:rPr>
          <w:rFonts w:ascii="Calibri" w:hAnsi="Calibri" w:cs="Calibri"/>
          <w:color w:val="000000"/>
          <w:kern w:val="0"/>
        </w:rPr>
        <w:t>ario</w:t>
      </w:r>
      <w:r w:rsidR="00102D90">
        <w:rPr>
          <w:rFonts w:ascii="Calibri" w:hAnsi="Calibri" w:cs="Calibri"/>
          <w:color w:val="000000"/>
          <w:kern w:val="0"/>
        </w:rPr>
        <w:t xml:space="preserve"> predisporre un piano di gestione di medio/lungo termine per le alberature e le altre collezioni.</w:t>
      </w:r>
    </w:p>
    <w:p w14:paraId="521B70FD" w14:textId="77777777" w:rsidR="00102D90" w:rsidRDefault="00102D90" w:rsidP="00102D90">
      <w:pPr>
        <w:autoSpaceDE w:val="0"/>
        <w:autoSpaceDN w:val="0"/>
        <w:adjustRightInd w:val="0"/>
        <w:rPr>
          <w:rFonts w:ascii="Calibri" w:hAnsi="Calibri" w:cs="Calibri"/>
          <w:color w:val="000000"/>
          <w:kern w:val="0"/>
        </w:rPr>
      </w:pPr>
    </w:p>
    <w:p w14:paraId="27D2C8E7" w14:textId="187E4CEC" w:rsidR="00102D90"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w:t>
      </w:r>
      <w:r w:rsidR="00242A51">
        <w:rPr>
          <w:rFonts w:ascii="Calibri" w:hAnsi="Calibri" w:cs="Calibri"/>
          <w:color w:val="000000"/>
          <w:kern w:val="0"/>
          <w:u w:val="single"/>
        </w:rPr>
        <w:t>R</w:t>
      </w:r>
      <w:r w:rsidRPr="00242A51">
        <w:rPr>
          <w:rFonts w:ascii="Calibri" w:hAnsi="Calibri" w:cs="Calibri"/>
          <w:color w:val="000000"/>
          <w:kern w:val="0"/>
          <w:u w:val="single"/>
        </w:rPr>
        <w:t>elazioni OBB con Accademia di Belle Arti di Brera</w:t>
      </w:r>
      <w:r>
        <w:rPr>
          <w:rFonts w:ascii="Calibri" w:hAnsi="Calibri" w:cs="Calibri"/>
          <w:color w:val="000000"/>
          <w:kern w:val="0"/>
        </w:rPr>
        <w:t xml:space="preserve">. </w:t>
      </w:r>
      <w:r w:rsidR="00820159">
        <w:rPr>
          <w:rFonts w:ascii="Calibri" w:hAnsi="Calibri" w:cs="Calibri"/>
          <w:kern w:val="0"/>
        </w:rPr>
        <w:t xml:space="preserve">Martin </w:t>
      </w:r>
      <w:proofErr w:type="spellStart"/>
      <w:r w:rsidR="00820159">
        <w:rPr>
          <w:rFonts w:ascii="Calibri" w:hAnsi="Calibri" w:cs="Calibri"/>
          <w:kern w:val="0"/>
        </w:rPr>
        <w:t>Kater</w:t>
      </w:r>
      <w:proofErr w:type="spellEnd"/>
      <w:r w:rsidR="00820159">
        <w:rPr>
          <w:rFonts w:ascii="Calibri" w:hAnsi="Calibri" w:cs="Calibri"/>
          <w:kern w:val="0"/>
        </w:rPr>
        <w:t xml:space="preserve"> </w:t>
      </w:r>
      <w:r>
        <w:rPr>
          <w:rFonts w:ascii="Calibri" w:hAnsi="Calibri" w:cs="Calibri"/>
          <w:color w:val="000000"/>
          <w:kern w:val="0"/>
        </w:rPr>
        <w:t xml:space="preserve">descrive brevemente la storia delle relazioni intercorse negli anni tra Accademia e OBB riguardo le ex-serre, </w:t>
      </w:r>
      <w:r w:rsidR="000E487A">
        <w:rPr>
          <w:rFonts w:ascii="Calibri" w:hAnsi="Calibri" w:cs="Calibri"/>
          <w:color w:val="000000"/>
          <w:kern w:val="0"/>
        </w:rPr>
        <w:t>assegnate dal Demanio a</w:t>
      </w:r>
      <w:r>
        <w:rPr>
          <w:rFonts w:ascii="Calibri" w:hAnsi="Calibri" w:cs="Calibri"/>
          <w:color w:val="000000"/>
          <w:kern w:val="0"/>
        </w:rPr>
        <w:t xml:space="preserve">lla Statale ma, fin dal secondo dopoguerra, concesse da </w:t>
      </w:r>
      <w:proofErr w:type="spellStart"/>
      <w:r>
        <w:rPr>
          <w:rFonts w:ascii="Calibri" w:hAnsi="Calibri" w:cs="Calibri"/>
          <w:color w:val="000000"/>
          <w:kern w:val="0"/>
        </w:rPr>
        <w:t>Unimi</w:t>
      </w:r>
      <w:proofErr w:type="spellEnd"/>
      <w:r>
        <w:rPr>
          <w:rFonts w:ascii="Calibri" w:hAnsi="Calibri" w:cs="Calibri"/>
          <w:color w:val="000000"/>
          <w:kern w:val="0"/>
        </w:rPr>
        <w:t xml:space="preserve"> in comodato d’uso temporaneo all’Accademia per le loro necessità didattiche. Alle numerose richieste di restituzione dei locali, nel corso degli anni, Accademia non ha mai risposto.</w:t>
      </w:r>
    </w:p>
    <w:p w14:paraId="01CA800B" w14:textId="2BCC28A4" w:rsidR="00102D90" w:rsidRDefault="000E487A"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Da qualche mese </w:t>
      </w:r>
      <w:r w:rsidR="00102D90">
        <w:rPr>
          <w:rFonts w:ascii="Calibri" w:hAnsi="Calibri" w:cs="Calibri"/>
          <w:color w:val="000000"/>
          <w:kern w:val="0"/>
        </w:rPr>
        <w:t xml:space="preserve">si è deciso di agire in modo più strutturato </w:t>
      </w:r>
      <w:r w:rsidR="00601789">
        <w:rPr>
          <w:rFonts w:ascii="Calibri" w:hAnsi="Calibri" w:cs="Calibri"/>
          <w:color w:val="000000"/>
          <w:kern w:val="0"/>
        </w:rPr>
        <w:t xml:space="preserve">in sinergia </w:t>
      </w:r>
      <w:r w:rsidR="00102D90">
        <w:rPr>
          <w:rFonts w:ascii="Calibri" w:hAnsi="Calibri" w:cs="Calibri"/>
          <w:color w:val="000000"/>
          <w:kern w:val="0"/>
        </w:rPr>
        <w:t xml:space="preserve">con l’ufficio legale </w:t>
      </w:r>
      <w:proofErr w:type="spellStart"/>
      <w:r w:rsidR="00102D90">
        <w:rPr>
          <w:rFonts w:ascii="Calibri" w:hAnsi="Calibri" w:cs="Calibri"/>
          <w:color w:val="000000"/>
          <w:kern w:val="0"/>
        </w:rPr>
        <w:t>Unimi</w:t>
      </w:r>
      <w:proofErr w:type="spellEnd"/>
      <w:r w:rsidR="00102D90">
        <w:rPr>
          <w:rFonts w:ascii="Calibri" w:hAnsi="Calibri" w:cs="Calibri"/>
          <w:color w:val="000000"/>
          <w:kern w:val="0"/>
        </w:rPr>
        <w:t xml:space="preserve"> </w:t>
      </w:r>
      <w:r w:rsidR="00601789">
        <w:rPr>
          <w:rFonts w:ascii="Calibri" w:hAnsi="Calibri" w:cs="Calibri"/>
          <w:color w:val="000000"/>
          <w:kern w:val="0"/>
        </w:rPr>
        <w:t>con</w:t>
      </w:r>
      <w:r w:rsidR="00102D90">
        <w:rPr>
          <w:rFonts w:ascii="Calibri" w:hAnsi="Calibri" w:cs="Calibri"/>
          <w:color w:val="000000"/>
          <w:kern w:val="0"/>
        </w:rPr>
        <w:t xml:space="preserve"> cui </w:t>
      </w:r>
      <w:r>
        <w:rPr>
          <w:rFonts w:ascii="Calibri" w:hAnsi="Calibri" w:cs="Calibri"/>
          <w:color w:val="000000"/>
          <w:kern w:val="0"/>
        </w:rPr>
        <w:t xml:space="preserve">è stata </w:t>
      </w:r>
      <w:r w:rsidR="00601789">
        <w:rPr>
          <w:rFonts w:ascii="Calibri" w:hAnsi="Calibri" w:cs="Calibri"/>
          <w:color w:val="000000"/>
          <w:kern w:val="0"/>
        </w:rPr>
        <w:t>condivisa</w:t>
      </w:r>
      <w:r>
        <w:rPr>
          <w:rFonts w:ascii="Calibri" w:hAnsi="Calibri" w:cs="Calibri"/>
          <w:color w:val="000000"/>
          <w:kern w:val="0"/>
        </w:rPr>
        <w:t xml:space="preserve"> la documentazione raccolta negli anni</w:t>
      </w:r>
      <w:r w:rsidR="00601789">
        <w:rPr>
          <w:rFonts w:ascii="Calibri" w:hAnsi="Calibri" w:cs="Calibri"/>
          <w:color w:val="000000"/>
          <w:kern w:val="0"/>
        </w:rPr>
        <w:t>; a loro volta hanno</w:t>
      </w:r>
      <w:r>
        <w:rPr>
          <w:rFonts w:ascii="Calibri" w:hAnsi="Calibri" w:cs="Calibri"/>
          <w:color w:val="000000"/>
          <w:kern w:val="0"/>
        </w:rPr>
        <w:t xml:space="preserve"> implementato il dossier. </w:t>
      </w:r>
      <w:r w:rsidR="0091120A">
        <w:rPr>
          <w:rFonts w:ascii="Calibri" w:hAnsi="Calibri" w:cs="Calibri"/>
          <w:color w:val="000000"/>
          <w:kern w:val="0"/>
        </w:rPr>
        <w:t>È</w:t>
      </w:r>
      <w:r>
        <w:rPr>
          <w:rFonts w:ascii="Calibri" w:hAnsi="Calibri" w:cs="Calibri"/>
          <w:color w:val="000000"/>
          <w:kern w:val="0"/>
        </w:rPr>
        <w:t xml:space="preserve"> già avvenuto anche un primo incontro</w:t>
      </w:r>
      <w:r w:rsidR="0091120A">
        <w:rPr>
          <w:rFonts w:ascii="Calibri" w:hAnsi="Calibri" w:cs="Calibri"/>
          <w:color w:val="000000"/>
          <w:kern w:val="0"/>
        </w:rPr>
        <w:t xml:space="preserve"> (26 settembre)</w:t>
      </w:r>
      <w:r>
        <w:rPr>
          <w:rFonts w:ascii="Calibri" w:hAnsi="Calibri" w:cs="Calibri"/>
          <w:color w:val="000000"/>
          <w:kern w:val="0"/>
        </w:rPr>
        <w:t xml:space="preserve"> con Rettore, DG</w:t>
      </w:r>
      <w:r w:rsidR="00601789">
        <w:rPr>
          <w:rFonts w:ascii="Calibri" w:hAnsi="Calibri" w:cs="Calibri"/>
          <w:color w:val="000000"/>
          <w:kern w:val="0"/>
        </w:rPr>
        <w:t xml:space="preserve">, </w:t>
      </w:r>
      <w:r w:rsidR="00820159">
        <w:rPr>
          <w:rFonts w:ascii="Calibri" w:hAnsi="Calibri" w:cs="Calibri"/>
          <w:kern w:val="0"/>
        </w:rPr>
        <w:t xml:space="preserve">Martin </w:t>
      </w:r>
      <w:proofErr w:type="spellStart"/>
      <w:r w:rsidR="00820159">
        <w:rPr>
          <w:rFonts w:ascii="Calibri" w:hAnsi="Calibri" w:cs="Calibri"/>
          <w:kern w:val="0"/>
        </w:rPr>
        <w:t>Kater</w:t>
      </w:r>
      <w:proofErr w:type="spellEnd"/>
      <w:r w:rsidR="00601789">
        <w:rPr>
          <w:rFonts w:ascii="Calibri" w:hAnsi="Calibri" w:cs="Calibri"/>
          <w:color w:val="000000"/>
          <w:kern w:val="0"/>
        </w:rPr>
        <w:t>, Lorenzo Maiocchi e</w:t>
      </w:r>
      <w:r>
        <w:rPr>
          <w:rFonts w:ascii="Calibri" w:hAnsi="Calibri" w:cs="Calibri"/>
          <w:color w:val="000000"/>
          <w:kern w:val="0"/>
        </w:rPr>
        <w:t xml:space="preserve"> direttore dell’Accademia (il presidente </w:t>
      </w:r>
      <w:r w:rsidR="00601789">
        <w:rPr>
          <w:rFonts w:ascii="Calibri" w:hAnsi="Calibri" w:cs="Calibri"/>
          <w:color w:val="000000"/>
          <w:kern w:val="0"/>
        </w:rPr>
        <w:t>A</w:t>
      </w:r>
      <w:r>
        <w:rPr>
          <w:rFonts w:ascii="Calibri" w:hAnsi="Calibri" w:cs="Calibri"/>
          <w:color w:val="000000"/>
          <w:kern w:val="0"/>
        </w:rPr>
        <w:t>ccademia era assente a causa di un lutto) in cui si è concordato di siglare una lettera d’intenti per la restituzione (verbale di riunione inviato dal rettorato</w:t>
      </w:r>
      <w:r w:rsidR="00601789">
        <w:rPr>
          <w:rFonts w:ascii="Calibri" w:hAnsi="Calibri" w:cs="Calibri"/>
          <w:color w:val="000000"/>
          <w:kern w:val="0"/>
        </w:rPr>
        <w:t xml:space="preserve"> in</w:t>
      </w:r>
      <w:r w:rsidR="0091120A">
        <w:rPr>
          <w:rFonts w:ascii="Calibri" w:hAnsi="Calibri" w:cs="Calibri"/>
          <w:color w:val="000000"/>
          <w:kern w:val="0"/>
        </w:rPr>
        <w:t xml:space="preserve"> data 18 ottobre</w:t>
      </w:r>
      <w:r>
        <w:rPr>
          <w:rFonts w:ascii="Calibri" w:hAnsi="Calibri" w:cs="Calibri"/>
          <w:color w:val="000000"/>
          <w:kern w:val="0"/>
        </w:rPr>
        <w:t>).</w:t>
      </w:r>
    </w:p>
    <w:p w14:paraId="509EC936" w14:textId="6C594AEF" w:rsidR="00102D90" w:rsidRDefault="0091120A" w:rsidP="00102D90">
      <w:pPr>
        <w:autoSpaceDE w:val="0"/>
        <w:autoSpaceDN w:val="0"/>
        <w:adjustRightInd w:val="0"/>
        <w:rPr>
          <w:rFonts w:ascii="Calibri" w:hAnsi="Calibri" w:cs="Calibri"/>
          <w:color w:val="000000"/>
          <w:kern w:val="0"/>
        </w:rPr>
      </w:pPr>
      <w:r>
        <w:rPr>
          <w:rFonts w:ascii="Calibri" w:hAnsi="Calibri" w:cs="Calibri"/>
          <w:color w:val="000000"/>
          <w:kern w:val="0"/>
        </w:rPr>
        <w:t>È</w:t>
      </w:r>
      <w:r w:rsidR="000E487A">
        <w:rPr>
          <w:rFonts w:ascii="Calibri" w:hAnsi="Calibri" w:cs="Calibri"/>
          <w:color w:val="000000"/>
          <w:kern w:val="0"/>
        </w:rPr>
        <w:t xml:space="preserve"> ora, infatti, un momento</w:t>
      </w:r>
      <w:r w:rsidR="00102D90">
        <w:rPr>
          <w:rFonts w:ascii="Calibri" w:hAnsi="Calibri" w:cs="Calibri"/>
          <w:color w:val="000000"/>
          <w:kern w:val="0"/>
        </w:rPr>
        <w:t xml:space="preserve"> strategico per </w:t>
      </w:r>
      <w:r w:rsidR="000E487A">
        <w:rPr>
          <w:rFonts w:ascii="Calibri" w:hAnsi="Calibri" w:cs="Calibri"/>
          <w:color w:val="000000"/>
          <w:kern w:val="0"/>
        </w:rPr>
        <w:t>insistere sulla restituzione</w:t>
      </w:r>
      <w:r w:rsidR="003F63B4">
        <w:rPr>
          <w:rFonts w:ascii="Calibri" w:hAnsi="Calibri" w:cs="Calibri"/>
          <w:color w:val="000000"/>
          <w:kern w:val="0"/>
        </w:rPr>
        <w:t xml:space="preserve"> di spazi per noi indispensabili.</w:t>
      </w:r>
      <w:r w:rsidR="000E487A">
        <w:rPr>
          <w:rFonts w:ascii="Calibri" w:hAnsi="Calibri" w:cs="Calibri"/>
          <w:color w:val="000000"/>
          <w:kern w:val="0"/>
        </w:rPr>
        <w:t xml:space="preserve"> in quanto</w:t>
      </w:r>
      <w:r w:rsidR="00102D90">
        <w:rPr>
          <w:rFonts w:ascii="Calibri" w:hAnsi="Calibri" w:cs="Calibri"/>
          <w:color w:val="000000"/>
          <w:kern w:val="0"/>
        </w:rPr>
        <w:t xml:space="preserve"> Accademia </w:t>
      </w:r>
      <w:r w:rsidR="000E487A">
        <w:rPr>
          <w:rFonts w:ascii="Calibri" w:hAnsi="Calibri" w:cs="Calibri"/>
          <w:color w:val="000000"/>
          <w:kern w:val="0"/>
        </w:rPr>
        <w:t xml:space="preserve">potrebbe operare </w:t>
      </w:r>
      <w:r w:rsidR="00601789">
        <w:rPr>
          <w:rFonts w:ascii="Calibri" w:hAnsi="Calibri" w:cs="Calibri"/>
          <w:color w:val="000000"/>
          <w:kern w:val="0"/>
        </w:rPr>
        <w:t>a breve dei</w:t>
      </w:r>
      <w:r w:rsidR="000E487A">
        <w:rPr>
          <w:rFonts w:ascii="Calibri" w:hAnsi="Calibri" w:cs="Calibri"/>
          <w:color w:val="000000"/>
          <w:kern w:val="0"/>
        </w:rPr>
        <w:t xml:space="preserve"> trasferimenti </w:t>
      </w:r>
      <w:r w:rsidR="00601789">
        <w:rPr>
          <w:rFonts w:ascii="Calibri" w:hAnsi="Calibri" w:cs="Calibri"/>
          <w:color w:val="000000"/>
          <w:kern w:val="0"/>
        </w:rPr>
        <w:t xml:space="preserve">di didattica </w:t>
      </w:r>
      <w:r w:rsidR="000E487A">
        <w:rPr>
          <w:rFonts w:ascii="Calibri" w:hAnsi="Calibri" w:cs="Calibri"/>
          <w:color w:val="000000"/>
          <w:kern w:val="0"/>
        </w:rPr>
        <w:t>nella sede di</w:t>
      </w:r>
      <w:r w:rsidR="00102D90">
        <w:rPr>
          <w:rFonts w:ascii="Calibri" w:hAnsi="Calibri" w:cs="Calibri"/>
          <w:color w:val="000000"/>
          <w:kern w:val="0"/>
        </w:rPr>
        <w:t xml:space="preserve"> scalo Farini</w:t>
      </w:r>
      <w:r w:rsidR="00601789">
        <w:rPr>
          <w:rFonts w:ascii="Calibri" w:hAnsi="Calibri" w:cs="Calibri"/>
          <w:color w:val="000000"/>
          <w:kern w:val="0"/>
        </w:rPr>
        <w:t xml:space="preserve"> in allestimento</w:t>
      </w:r>
      <w:r w:rsidR="00102D90">
        <w:rPr>
          <w:rFonts w:ascii="Calibri" w:hAnsi="Calibri" w:cs="Calibri"/>
          <w:color w:val="000000"/>
          <w:kern w:val="0"/>
        </w:rPr>
        <w:t>.</w:t>
      </w:r>
    </w:p>
    <w:p w14:paraId="769A04B1" w14:textId="3E48D335" w:rsidR="00102D90"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Un altro aspetto</w:t>
      </w:r>
      <w:r w:rsidR="00601789">
        <w:rPr>
          <w:rFonts w:ascii="Calibri" w:hAnsi="Calibri" w:cs="Calibri"/>
          <w:color w:val="000000"/>
          <w:kern w:val="0"/>
        </w:rPr>
        <w:t xml:space="preserve"> affrontato con gli uffici centrali UNIMI</w:t>
      </w:r>
      <w:r>
        <w:rPr>
          <w:rFonts w:ascii="Calibri" w:hAnsi="Calibri" w:cs="Calibri"/>
          <w:color w:val="000000"/>
          <w:kern w:val="0"/>
        </w:rPr>
        <w:t xml:space="preserve"> è l’uso non congruo delle uscite di sicurezza ex serre </w:t>
      </w:r>
      <w:r w:rsidR="000E487A">
        <w:rPr>
          <w:rFonts w:ascii="Calibri" w:hAnsi="Calibri" w:cs="Calibri"/>
          <w:color w:val="000000"/>
          <w:kern w:val="0"/>
        </w:rPr>
        <w:t>verso</w:t>
      </w:r>
      <w:r>
        <w:rPr>
          <w:rFonts w:ascii="Calibri" w:hAnsi="Calibri" w:cs="Calibri"/>
          <w:color w:val="000000"/>
          <w:kern w:val="0"/>
        </w:rPr>
        <w:t xml:space="preserve"> OBB da parte di studenti e docenti dell’Accademia</w:t>
      </w:r>
      <w:r w:rsidR="00601789">
        <w:rPr>
          <w:rFonts w:ascii="Calibri" w:hAnsi="Calibri" w:cs="Calibri"/>
          <w:color w:val="000000"/>
          <w:kern w:val="0"/>
        </w:rPr>
        <w:t xml:space="preserve"> e il loro comportamento scorretto</w:t>
      </w:r>
      <w:r>
        <w:rPr>
          <w:rFonts w:ascii="Calibri" w:hAnsi="Calibri" w:cs="Calibri"/>
          <w:color w:val="000000"/>
          <w:kern w:val="0"/>
        </w:rPr>
        <w:t xml:space="preserve">. </w:t>
      </w:r>
      <w:r w:rsidR="000E487A">
        <w:rPr>
          <w:rFonts w:ascii="Calibri" w:hAnsi="Calibri" w:cs="Calibri"/>
          <w:color w:val="000000"/>
          <w:kern w:val="0"/>
        </w:rPr>
        <w:t>Esistono seri p</w:t>
      </w:r>
      <w:r>
        <w:rPr>
          <w:rFonts w:ascii="Calibri" w:hAnsi="Calibri" w:cs="Calibri"/>
          <w:color w:val="000000"/>
          <w:kern w:val="0"/>
        </w:rPr>
        <w:t>roblemi di sicurezza</w:t>
      </w:r>
      <w:r w:rsidR="000E487A">
        <w:rPr>
          <w:rFonts w:ascii="Calibri" w:hAnsi="Calibri" w:cs="Calibri"/>
          <w:color w:val="000000"/>
          <w:kern w:val="0"/>
        </w:rPr>
        <w:t xml:space="preserve"> e</w:t>
      </w:r>
      <w:r>
        <w:rPr>
          <w:rFonts w:ascii="Calibri" w:hAnsi="Calibri" w:cs="Calibri"/>
          <w:color w:val="000000"/>
          <w:kern w:val="0"/>
        </w:rPr>
        <w:t xml:space="preserve"> di continu</w:t>
      </w:r>
      <w:r w:rsidR="0091120A">
        <w:rPr>
          <w:rFonts w:ascii="Calibri" w:hAnsi="Calibri" w:cs="Calibri"/>
          <w:color w:val="000000"/>
          <w:kern w:val="0"/>
        </w:rPr>
        <w:t>e</w:t>
      </w:r>
      <w:r>
        <w:rPr>
          <w:rFonts w:ascii="Calibri" w:hAnsi="Calibri" w:cs="Calibri"/>
          <w:color w:val="000000"/>
          <w:kern w:val="0"/>
        </w:rPr>
        <w:t xml:space="preserve"> </w:t>
      </w:r>
      <w:r w:rsidR="0091120A">
        <w:rPr>
          <w:rFonts w:ascii="Calibri" w:hAnsi="Calibri" w:cs="Calibri"/>
          <w:color w:val="000000"/>
          <w:kern w:val="0"/>
        </w:rPr>
        <w:t>aggressioni</w:t>
      </w:r>
      <w:r>
        <w:rPr>
          <w:rFonts w:ascii="Calibri" w:hAnsi="Calibri" w:cs="Calibri"/>
          <w:color w:val="000000"/>
          <w:kern w:val="0"/>
        </w:rPr>
        <w:t xml:space="preserve"> verbali che lo staff di OBB deve subire. Le </w:t>
      </w:r>
      <w:r w:rsidR="000E487A">
        <w:rPr>
          <w:rFonts w:ascii="Calibri" w:hAnsi="Calibri" w:cs="Calibri"/>
          <w:color w:val="000000"/>
          <w:kern w:val="0"/>
        </w:rPr>
        <w:t>numerose</w:t>
      </w:r>
      <w:r>
        <w:rPr>
          <w:rFonts w:ascii="Calibri" w:hAnsi="Calibri" w:cs="Calibri"/>
          <w:color w:val="000000"/>
          <w:kern w:val="0"/>
        </w:rPr>
        <w:t xml:space="preserve"> segnalazioni fatte da OBB per diversi anni ad Accademia non sono state mai </w:t>
      </w:r>
      <w:r w:rsidR="000E487A">
        <w:rPr>
          <w:rFonts w:ascii="Calibri" w:hAnsi="Calibri" w:cs="Calibri"/>
          <w:color w:val="000000"/>
          <w:kern w:val="0"/>
        </w:rPr>
        <w:t>considerate</w:t>
      </w:r>
      <w:r>
        <w:rPr>
          <w:rFonts w:ascii="Calibri" w:hAnsi="Calibri" w:cs="Calibri"/>
          <w:color w:val="000000"/>
          <w:kern w:val="0"/>
        </w:rPr>
        <w:t xml:space="preserve">. Recentemente, in seguito </w:t>
      </w:r>
      <w:r w:rsidR="000E487A">
        <w:rPr>
          <w:rFonts w:ascii="Calibri" w:hAnsi="Calibri" w:cs="Calibri"/>
          <w:color w:val="000000"/>
          <w:kern w:val="0"/>
        </w:rPr>
        <w:t xml:space="preserve">anche alle intrusioni avvenute durante il </w:t>
      </w:r>
      <w:proofErr w:type="spellStart"/>
      <w:r w:rsidR="000E487A">
        <w:rPr>
          <w:rFonts w:ascii="Calibri" w:hAnsi="Calibri" w:cs="Calibri"/>
          <w:color w:val="000000"/>
          <w:kern w:val="0"/>
        </w:rPr>
        <w:t>FuoriSalone</w:t>
      </w:r>
      <w:proofErr w:type="spellEnd"/>
      <w:r w:rsidR="000E487A">
        <w:rPr>
          <w:rFonts w:ascii="Calibri" w:hAnsi="Calibri" w:cs="Calibri"/>
          <w:color w:val="000000"/>
          <w:kern w:val="0"/>
        </w:rPr>
        <w:t xml:space="preserve"> del Mobile e</w:t>
      </w:r>
      <w:r w:rsidR="00601789">
        <w:rPr>
          <w:rFonts w:ascii="Calibri" w:hAnsi="Calibri" w:cs="Calibri"/>
          <w:color w:val="000000"/>
          <w:kern w:val="0"/>
        </w:rPr>
        <w:t xml:space="preserve"> ad accessi abusivi, </w:t>
      </w:r>
      <w:proofErr w:type="spellStart"/>
      <w:r w:rsidR="00601789">
        <w:rPr>
          <w:rFonts w:ascii="Calibri" w:hAnsi="Calibri" w:cs="Calibri"/>
          <w:color w:val="000000"/>
          <w:kern w:val="0"/>
        </w:rPr>
        <w:t>Unimi</w:t>
      </w:r>
      <w:proofErr w:type="spellEnd"/>
      <w:r w:rsidR="00601789">
        <w:rPr>
          <w:rFonts w:ascii="Calibri" w:hAnsi="Calibri" w:cs="Calibri"/>
          <w:color w:val="000000"/>
          <w:kern w:val="0"/>
        </w:rPr>
        <w:t xml:space="preserve"> ha </w:t>
      </w:r>
      <w:r w:rsidR="0091120A">
        <w:rPr>
          <w:rFonts w:ascii="Calibri" w:hAnsi="Calibri" w:cs="Calibri"/>
          <w:color w:val="000000"/>
          <w:kern w:val="0"/>
        </w:rPr>
        <w:t xml:space="preserve">anche </w:t>
      </w:r>
      <w:r w:rsidR="00601789">
        <w:rPr>
          <w:rFonts w:ascii="Calibri" w:hAnsi="Calibri" w:cs="Calibri"/>
          <w:color w:val="000000"/>
          <w:kern w:val="0"/>
        </w:rPr>
        <w:t xml:space="preserve">sporto </w:t>
      </w:r>
      <w:r w:rsidR="000E487A">
        <w:rPr>
          <w:rFonts w:ascii="Calibri" w:hAnsi="Calibri" w:cs="Calibri"/>
          <w:color w:val="000000"/>
          <w:kern w:val="0"/>
        </w:rPr>
        <w:t>denuncia</w:t>
      </w:r>
      <w:r w:rsidR="00601789">
        <w:rPr>
          <w:rFonts w:ascii="Calibri" w:hAnsi="Calibri" w:cs="Calibri"/>
          <w:color w:val="000000"/>
          <w:kern w:val="0"/>
        </w:rPr>
        <w:t>; nel frattempo</w:t>
      </w:r>
      <w:r>
        <w:rPr>
          <w:rFonts w:ascii="Calibri" w:hAnsi="Calibri" w:cs="Calibri"/>
          <w:color w:val="000000"/>
          <w:kern w:val="0"/>
        </w:rPr>
        <w:t xml:space="preserve"> i responsabili </w:t>
      </w:r>
      <w:r w:rsidR="00601789">
        <w:rPr>
          <w:rFonts w:ascii="Calibri" w:hAnsi="Calibri" w:cs="Calibri"/>
          <w:color w:val="000000"/>
          <w:kern w:val="0"/>
        </w:rPr>
        <w:t xml:space="preserve">per la </w:t>
      </w:r>
      <w:r>
        <w:rPr>
          <w:rFonts w:ascii="Calibri" w:hAnsi="Calibri" w:cs="Calibri"/>
          <w:color w:val="000000"/>
          <w:kern w:val="0"/>
        </w:rPr>
        <w:t xml:space="preserve">sicurezza della Statale/OBB e </w:t>
      </w:r>
      <w:r w:rsidR="00601789">
        <w:rPr>
          <w:rFonts w:ascii="Calibri" w:hAnsi="Calibri" w:cs="Calibri"/>
          <w:color w:val="000000"/>
          <w:kern w:val="0"/>
        </w:rPr>
        <w:t>l’incaricata della sicurezza</w:t>
      </w:r>
      <w:r>
        <w:rPr>
          <w:rFonts w:ascii="Calibri" w:hAnsi="Calibri" w:cs="Calibri"/>
          <w:color w:val="000000"/>
          <w:kern w:val="0"/>
        </w:rPr>
        <w:t xml:space="preserve"> Palazzo Brera/Accademia</w:t>
      </w:r>
      <w:r w:rsidR="00601789">
        <w:rPr>
          <w:rFonts w:ascii="Calibri" w:hAnsi="Calibri" w:cs="Calibri"/>
          <w:color w:val="000000"/>
          <w:kern w:val="0"/>
        </w:rPr>
        <w:t xml:space="preserve"> dott.ssa Mazzola</w:t>
      </w:r>
      <w:r>
        <w:rPr>
          <w:rFonts w:ascii="Calibri" w:hAnsi="Calibri" w:cs="Calibri"/>
          <w:color w:val="000000"/>
          <w:kern w:val="0"/>
        </w:rPr>
        <w:t xml:space="preserve"> si sono riuniti per </w:t>
      </w:r>
      <w:r w:rsidR="000E487A">
        <w:rPr>
          <w:rFonts w:ascii="Calibri" w:hAnsi="Calibri" w:cs="Calibri"/>
          <w:color w:val="000000"/>
          <w:kern w:val="0"/>
        </w:rPr>
        <w:t>concordare</w:t>
      </w:r>
      <w:r>
        <w:rPr>
          <w:rFonts w:ascii="Calibri" w:hAnsi="Calibri" w:cs="Calibri"/>
          <w:color w:val="000000"/>
          <w:kern w:val="0"/>
        </w:rPr>
        <w:t xml:space="preserve"> </w:t>
      </w:r>
      <w:r w:rsidR="000E487A">
        <w:rPr>
          <w:rFonts w:ascii="Calibri" w:hAnsi="Calibri" w:cs="Calibri"/>
          <w:color w:val="000000"/>
          <w:kern w:val="0"/>
        </w:rPr>
        <w:t xml:space="preserve">lavori a carico di Accademia, in modo che le </w:t>
      </w:r>
      <w:r>
        <w:rPr>
          <w:rFonts w:ascii="Calibri" w:hAnsi="Calibri" w:cs="Calibri"/>
          <w:color w:val="000000"/>
          <w:kern w:val="0"/>
        </w:rPr>
        <w:t xml:space="preserve">porte di emergenza </w:t>
      </w:r>
      <w:r w:rsidR="000E487A">
        <w:rPr>
          <w:rFonts w:ascii="Calibri" w:hAnsi="Calibri" w:cs="Calibri"/>
          <w:color w:val="000000"/>
          <w:kern w:val="0"/>
        </w:rPr>
        <w:t>siano</w:t>
      </w:r>
      <w:r>
        <w:rPr>
          <w:rFonts w:ascii="Calibri" w:hAnsi="Calibri" w:cs="Calibri"/>
          <w:color w:val="000000"/>
          <w:kern w:val="0"/>
        </w:rPr>
        <w:t xml:space="preserve"> attiva</w:t>
      </w:r>
      <w:r w:rsidR="000E487A">
        <w:rPr>
          <w:rFonts w:ascii="Calibri" w:hAnsi="Calibri" w:cs="Calibri"/>
          <w:color w:val="000000"/>
          <w:kern w:val="0"/>
        </w:rPr>
        <w:t>bili</w:t>
      </w:r>
      <w:r>
        <w:rPr>
          <w:rFonts w:ascii="Calibri" w:hAnsi="Calibri" w:cs="Calibri"/>
          <w:color w:val="000000"/>
          <w:kern w:val="0"/>
        </w:rPr>
        <w:t xml:space="preserve"> solo </w:t>
      </w:r>
      <w:r w:rsidR="000E487A">
        <w:rPr>
          <w:rFonts w:ascii="Calibri" w:hAnsi="Calibri" w:cs="Calibri"/>
          <w:color w:val="000000"/>
          <w:kern w:val="0"/>
        </w:rPr>
        <w:t>in caso di</w:t>
      </w:r>
      <w:r>
        <w:rPr>
          <w:rFonts w:ascii="Calibri" w:hAnsi="Calibri" w:cs="Calibri"/>
          <w:color w:val="000000"/>
          <w:kern w:val="0"/>
        </w:rPr>
        <w:t xml:space="preserve"> emergenza e con aggiunta eventuale di telecamere. </w:t>
      </w:r>
    </w:p>
    <w:p w14:paraId="0DB2F69C" w14:textId="77777777" w:rsidR="00102D90" w:rsidRPr="00C02357" w:rsidRDefault="00102D90" w:rsidP="00102D90">
      <w:pPr>
        <w:autoSpaceDE w:val="0"/>
        <w:autoSpaceDN w:val="0"/>
        <w:adjustRightInd w:val="0"/>
        <w:rPr>
          <w:rFonts w:ascii="Calibri" w:hAnsi="Calibri" w:cs="Calibri"/>
          <w:color w:val="000000"/>
          <w:kern w:val="0"/>
        </w:rPr>
      </w:pPr>
    </w:p>
    <w:p w14:paraId="25AB7F56" w14:textId="6D712A61" w:rsidR="00102D90"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 </w:t>
      </w:r>
      <w:r w:rsidRPr="00242A51">
        <w:rPr>
          <w:rFonts w:ascii="Calibri" w:hAnsi="Calibri" w:cs="Calibri"/>
          <w:color w:val="000000"/>
          <w:kern w:val="0"/>
          <w:u w:val="single"/>
        </w:rPr>
        <w:t>Contratto Interni</w:t>
      </w:r>
      <w:r>
        <w:rPr>
          <w:rFonts w:ascii="Calibri" w:hAnsi="Calibri" w:cs="Calibri"/>
          <w:color w:val="000000"/>
          <w:kern w:val="0"/>
        </w:rPr>
        <w:t xml:space="preserve">. </w:t>
      </w:r>
      <w:r w:rsidR="00820159">
        <w:rPr>
          <w:rFonts w:ascii="Calibri" w:hAnsi="Calibri" w:cs="Calibri"/>
          <w:kern w:val="0"/>
        </w:rPr>
        <w:t xml:space="preserve">Martin </w:t>
      </w:r>
      <w:proofErr w:type="spellStart"/>
      <w:r w:rsidR="00820159">
        <w:rPr>
          <w:rFonts w:ascii="Calibri" w:hAnsi="Calibri" w:cs="Calibri"/>
          <w:kern w:val="0"/>
        </w:rPr>
        <w:t>Kater</w:t>
      </w:r>
      <w:proofErr w:type="spellEnd"/>
      <w:r w:rsidR="00820159">
        <w:rPr>
          <w:rFonts w:ascii="Calibri" w:hAnsi="Calibri" w:cs="Calibri"/>
          <w:color w:val="000000"/>
          <w:kern w:val="0"/>
        </w:rPr>
        <w:t xml:space="preserve"> </w:t>
      </w:r>
      <w:r w:rsidR="00486A18">
        <w:rPr>
          <w:rFonts w:ascii="Calibri" w:hAnsi="Calibri" w:cs="Calibri"/>
          <w:color w:val="000000"/>
          <w:kern w:val="0"/>
        </w:rPr>
        <w:t xml:space="preserve">spiega che da anni OBB sta lavorando affinché </w:t>
      </w:r>
      <w:r>
        <w:rPr>
          <w:rFonts w:ascii="Calibri" w:hAnsi="Calibri" w:cs="Calibri"/>
          <w:color w:val="000000"/>
          <w:kern w:val="0"/>
        </w:rPr>
        <w:t xml:space="preserve">l’allestimento del Fuori Salone del Mobile, che </w:t>
      </w:r>
      <w:r w:rsidR="00486A18">
        <w:rPr>
          <w:rFonts w:ascii="Calibri" w:hAnsi="Calibri" w:cs="Calibri"/>
          <w:color w:val="000000"/>
          <w:kern w:val="0"/>
        </w:rPr>
        <w:t xml:space="preserve">da oltre </w:t>
      </w:r>
      <w:proofErr w:type="gramStart"/>
      <w:r w:rsidR="00486A18">
        <w:rPr>
          <w:rFonts w:ascii="Calibri" w:hAnsi="Calibri" w:cs="Calibri"/>
          <w:color w:val="000000"/>
          <w:kern w:val="0"/>
        </w:rPr>
        <w:t>10</w:t>
      </w:r>
      <w:proofErr w:type="gramEnd"/>
      <w:r w:rsidR="00486A18">
        <w:rPr>
          <w:rFonts w:ascii="Calibri" w:hAnsi="Calibri" w:cs="Calibri"/>
          <w:color w:val="000000"/>
          <w:kern w:val="0"/>
        </w:rPr>
        <w:t xml:space="preserve"> anni</w:t>
      </w:r>
      <w:r>
        <w:rPr>
          <w:rFonts w:ascii="Calibri" w:hAnsi="Calibri" w:cs="Calibri"/>
          <w:color w:val="000000"/>
          <w:kern w:val="0"/>
        </w:rPr>
        <w:t xml:space="preserve"> OBB ospita</w:t>
      </w:r>
      <w:r w:rsidR="00486A18">
        <w:rPr>
          <w:rFonts w:ascii="Calibri" w:hAnsi="Calibri" w:cs="Calibri"/>
          <w:color w:val="000000"/>
          <w:kern w:val="0"/>
        </w:rPr>
        <w:t xml:space="preserve"> nell’ambito de</w:t>
      </w:r>
      <w:r w:rsidR="00601789">
        <w:rPr>
          <w:rFonts w:ascii="Calibri" w:hAnsi="Calibri" w:cs="Calibri"/>
          <w:color w:val="000000"/>
          <w:kern w:val="0"/>
        </w:rPr>
        <w:t>i</w:t>
      </w:r>
      <w:r w:rsidR="00486A18">
        <w:rPr>
          <w:rFonts w:ascii="Calibri" w:hAnsi="Calibri" w:cs="Calibri"/>
          <w:color w:val="000000"/>
          <w:kern w:val="0"/>
        </w:rPr>
        <w:t xml:space="preserve"> contratt</w:t>
      </w:r>
      <w:r w:rsidR="00601789">
        <w:rPr>
          <w:rFonts w:ascii="Calibri" w:hAnsi="Calibri" w:cs="Calibri"/>
          <w:color w:val="000000"/>
          <w:kern w:val="0"/>
        </w:rPr>
        <w:t>i</w:t>
      </w:r>
      <w:r w:rsidR="00486A18">
        <w:rPr>
          <w:rFonts w:ascii="Calibri" w:hAnsi="Calibri" w:cs="Calibri"/>
          <w:color w:val="000000"/>
          <w:kern w:val="0"/>
        </w:rPr>
        <w:t xml:space="preserve"> </w:t>
      </w:r>
      <w:proofErr w:type="spellStart"/>
      <w:r w:rsidR="00486A18">
        <w:rPr>
          <w:rFonts w:ascii="Calibri" w:hAnsi="Calibri" w:cs="Calibri"/>
          <w:color w:val="000000"/>
          <w:kern w:val="0"/>
        </w:rPr>
        <w:t>Unimi</w:t>
      </w:r>
      <w:proofErr w:type="spellEnd"/>
      <w:r w:rsidR="00486A18">
        <w:rPr>
          <w:rFonts w:ascii="Calibri" w:hAnsi="Calibri" w:cs="Calibri"/>
          <w:color w:val="000000"/>
          <w:kern w:val="0"/>
        </w:rPr>
        <w:t>-Interni</w:t>
      </w:r>
      <w:r>
        <w:rPr>
          <w:rFonts w:ascii="Calibri" w:hAnsi="Calibri" w:cs="Calibri"/>
          <w:color w:val="000000"/>
          <w:kern w:val="0"/>
        </w:rPr>
        <w:t xml:space="preserve">, diventi frutto di una vera e propria collaborazione e non solo </w:t>
      </w:r>
      <w:r w:rsidR="00486A18">
        <w:rPr>
          <w:rFonts w:ascii="Calibri" w:hAnsi="Calibri" w:cs="Calibri"/>
          <w:color w:val="000000"/>
          <w:kern w:val="0"/>
        </w:rPr>
        <w:t xml:space="preserve">di </w:t>
      </w:r>
      <w:r>
        <w:rPr>
          <w:rFonts w:ascii="Calibri" w:hAnsi="Calibri" w:cs="Calibri"/>
          <w:color w:val="000000"/>
          <w:kern w:val="0"/>
        </w:rPr>
        <w:t>uso dello spazio. Da 6 anni</w:t>
      </w:r>
      <w:r w:rsidR="00486A18">
        <w:rPr>
          <w:rFonts w:ascii="Calibri" w:hAnsi="Calibri" w:cs="Calibri"/>
          <w:color w:val="000000"/>
          <w:kern w:val="0"/>
        </w:rPr>
        <w:t>,</w:t>
      </w:r>
      <w:r>
        <w:rPr>
          <w:rFonts w:ascii="Calibri" w:hAnsi="Calibri" w:cs="Calibri"/>
          <w:color w:val="000000"/>
          <w:kern w:val="0"/>
        </w:rPr>
        <w:t xml:space="preserve"> inoltre</w:t>
      </w:r>
      <w:r w:rsidR="00486A18">
        <w:rPr>
          <w:rFonts w:ascii="Calibri" w:hAnsi="Calibri" w:cs="Calibri"/>
          <w:color w:val="000000"/>
          <w:kern w:val="0"/>
        </w:rPr>
        <w:t>,</w:t>
      </w:r>
      <w:r>
        <w:rPr>
          <w:rFonts w:ascii="Calibri" w:hAnsi="Calibri" w:cs="Calibri"/>
          <w:color w:val="000000"/>
          <w:kern w:val="0"/>
        </w:rPr>
        <w:t xml:space="preserve"> </w:t>
      </w:r>
      <w:r>
        <w:rPr>
          <w:rFonts w:ascii="Calibri" w:hAnsi="Calibri" w:cs="Calibri"/>
          <w:color w:val="000000"/>
          <w:kern w:val="0"/>
        </w:rPr>
        <w:lastRenderedPageBreak/>
        <w:t>OBB ha regolamentato ufficialmente le varie fasi di allestimento/evento/</w:t>
      </w:r>
      <w:proofErr w:type="spellStart"/>
      <w:r>
        <w:rPr>
          <w:rFonts w:ascii="Calibri" w:hAnsi="Calibri" w:cs="Calibri"/>
          <w:color w:val="000000"/>
          <w:kern w:val="0"/>
        </w:rPr>
        <w:t>disallestimento</w:t>
      </w:r>
      <w:proofErr w:type="spellEnd"/>
      <w:r>
        <w:rPr>
          <w:rFonts w:ascii="Calibri" w:hAnsi="Calibri" w:cs="Calibri"/>
          <w:color w:val="000000"/>
          <w:kern w:val="0"/>
        </w:rPr>
        <w:t xml:space="preserve"> per la tutela del museo</w:t>
      </w:r>
      <w:r w:rsidR="00486A18">
        <w:rPr>
          <w:rFonts w:ascii="Calibri" w:hAnsi="Calibri" w:cs="Calibri"/>
          <w:color w:val="000000"/>
          <w:kern w:val="0"/>
        </w:rPr>
        <w:t xml:space="preserve"> con un documento ufficiale di Prescrizioni</w:t>
      </w:r>
      <w:r w:rsidR="00601789">
        <w:rPr>
          <w:rFonts w:ascii="Calibri" w:hAnsi="Calibri" w:cs="Calibri"/>
          <w:color w:val="000000"/>
          <w:kern w:val="0"/>
        </w:rPr>
        <w:t>, che è divenuto parte integrante del Contratto.</w:t>
      </w:r>
    </w:p>
    <w:p w14:paraId="3F40D6B7" w14:textId="34072C6B" w:rsidR="00102D90" w:rsidRPr="00BA55E7"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Nella prospettiva di una effettiva collaborazione, quest’anno è stata presentata la richiesta di condividere la bozza di progetto in anticipo (fine novembre) rispetto al solito (fine febbraio) in modo da </w:t>
      </w:r>
      <w:r w:rsidR="00486A18">
        <w:rPr>
          <w:rFonts w:ascii="Calibri" w:hAnsi="Calibri" w:cs="Calibri"/>
          <w:color w:val="000000"/>
          <w:kern w:val="0"/>
        </w:rPr>
        <w:t>garantire che i temi siano coerenti con l</w:t>
      </w:r>
      <w:r w:rsidR="00601789">
        <w:rPr>
          <w:rFonts w:ascii="Calibri" w:hAnsi="Calibri" w:cs="Calibri"/>
          <w:color w:val="000000"/>
          <w:kern w:val="0"/>
        </w:rPr>
        <w:t>a</w:t>
      </w:r>
      <w:r w:rsidR="00486A18">
        <w:rPr>
          <w:rFonts w:ascii="Calibri" w:hAnsi="Calibri" w:cs="Calibri"/>
          <w:color w:val="000000"/>
          <w:kern w:val="0"/>
        </w:rPr>
        <w:t xml:space="preserve"> mission</w:t>
      </w:r>
      <w:r w:rsidR="00601789">
        <w:rPr>
          <w:rFonts w:ascii="Calibri" w:hAnsi="Calibri" w:cs="Calibri"/>
          <w:color w:val="000000"/>
          <w:kern w:val="0"/>
        </w:rPr>
        <w:t>e</w:t>
      </w:r>
      <w:r w:rsidR="00486A18">
        <w:rPr>
          <w:rFonts w:ascii="Calibri" w:hAnsi="Calibri" w:cs="Calibri"/>
          <w:color w:val="000000"/>
          <w:kern w:val="0"/>
        </w:rPr>
        <w:t xml:space="preserve"> del museo</w:t>
      </w:r>
      <w:r>
        <w:rPr>
          <w:rFonts w:ascii="Calibri" w:hAnsi="Calibri" w:cs="Calibri"/>
          <w:color w:val="000000"/>
          <w:kern w:val="0"/>
        </w:rPr>
        <w:t>. In più è stato proposto, in vista della futura bigliettazione di ingresso al museo, che un terzo degli ingressi venga coperto da Interni</w:t>
      </w:r>
      <w:r w:rsidR="00A447C6">
        <w:rPr>
          <w:rFonts w:ascii="Calibri" w:hAnsi="Calibri" w:cs="Calibri"/>
          <w:color w:val="000000"/>
          <w:kern w:val="0"/>
        </w:rPr>
        <w:t xml:space="preserve"> come ristoro del mancato introito.</w:t>
      </w:r>
    </w:p>
    <w:p w14:paraId="357A0778" w14:textId="43E42637" w:rsidR="00102D90"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Due proposte</w:t>
      </w:r>
      <w:r w:rsidR="00486A18">
        <w:rPr>
          <w:rFonts w:ascii="Calibri" w:hAnsi="Calibri" w:cs="Calibri"/>
          <w:color w:val="000000"/>
          <w:kern w:val="0"/>
        </w:rPr>
        <w:t xml:space="preserve"> ulteriori</w:t>
      </w:r>
      <w:r>
        <w:rPr>
          <w:rFonts w:ascii="Calibri" w:hAnsi="Calibri" w:cs="Calibri"/>
          <w:color w:val="000000"/>
          <w:kern w:val="0"/>
        </w:rPr>
        <w:t xml:space="preserve"> da parte di OBB: aumento richiesta economica</w:t>
      </w:r>
      <w:r w:rsidR="00486A18">
        <w:rPr>
          <w:rFonts w:ascii="Calibri" w:hAnsi="Calibri" w:cs="Calibri"/>
          <w:color w:val="000000"/>
          <w:kern w:val="0"/>
        </w:rPr>
        <w:t xml:space="preserve"> (affinché sia in linea con le </w:t>
      </w:r>
      <w:r w:rsidR="00A447C6">
        <w:rPr>
          <w:rFonts w:ascii="Calibri" w:hAnsi="Calibri" w:cs="Calibri"/>
          <w:color w:val="000000"/>
          <w:kern w:val="0"/>
        </w:rPr>
        <w:t>cifre</w:t>
      </w:r>
      <w:r w:rsidR="00486A18">
        <w:rPr>
          <w:rFonts w:ascii="Calibri" w:hAnsi="Calibri" w:cs="Calibri"/>
          <w:color w:val="000000"/>
          <w:kern w:val="0"/>
        </w:rPr>
        <w:t xml:space="preserve"> di mercato)</w:t>
      </w:r>
      <w:r>
        <w:rPr>
          <w:rFonts w:ascii="Calibri" w:hAnsi="Calibri" w:cs="Calibri"/>
          <w:color w:val="000000"/>
          <w:kern w:val="0"/>
        </w:rPr>
        <w:t xml:space="preserve"> </w:t>
      </w:r>
      <w:r w:rsidR="00A447C6">
        <w:rPr>
          <w:rFonts w:ascii="Calibri" w:hAnsi="Calibri" w:cs="Calibri"/>
          <w:color w:val="000000"/>
          <w:kern w:val="0"/>
        </w:rPr>
        <w:t>e/</w:t>
      </w:r>
      <w:r>
        <w:rPr>
          <w:rFonts w:ascii="Calibri" w:hAnsi="Calibri" w:cs="Calibri"/>
          <w:color w:val="000000"/>
          <w:kern w:val="0"/>
        </w:rPr>
        <w:t>o diversifica</w:t>
      </w:r>
      <w:r w:rsidR="00601789">
        <w:rPr>
          <w:rFonts w:ascii="Calibri" w:hAnsi="Calibri" w:cs="Calibri"/>
          <w:color w:val="000000"/>
          <w:kern w:val="0"/>
        </w:rPr>
        <w:t>zione</w:t>
      </w:r>
      <w:r>
        <w:rPr>
          <w:rFonts w:ascii="Calibri" w:hAnsi="Calibri" w:cs="Calibri"/>
          <w:color w:val="000000"/>
          <w:kern w:val="0"/>
        </w:rPr>
        <w:t xml:space="preserve"> nella forma di borse di studio. </w:t>
      </w:r>
    </w:p>
    <w:p w14:paraId="528DDAAA" w14:textId="3CB09C06" w:rsidR="00102D90" w:rsidRPr="00486A18" w:rsidRDefault="00102D90" w:rsidP="00102D90">
      <w:pPr>
        <w:autoSpaceDE w:val="0"/>
        <w:autoSpaceDN w:val="0"/>
        <w:adjustRightInd w:val="0"/>
        <w:rPr>
          <w:rFonts w:ascii="Calibri" w:hAnsi="Calibri" w:cs="Calibri"/>
          <w:vanish/>
          <w:color w:val="000000"/>
          <w:kern w:val="0"/>
        </w:rPr>
      </w:pPr>
      <w:r>
        <w:rPr>
          <w:rFonts w:ascii="Calibri" w:hAnsi="Calibri" w:cs="Calibri"/>
          <w:color w:val="000000"/>
          <w:kern w:val="0"/>
        </w:rPr>
        <w:t>Nel</w:t>
      </w:r>
      <w:r w:rsidR="00601789">
        <w:rPr>
          <w:rFonts w:ascii="Calibri" w:hAnsi="Calibri" w:cs="Calibri"/>
          <w:color w:val="000000"/>
          <w:kern w:val="0"/>
        </w:rPr>
        <w:t>la</w:t>
      </w:r>
      <w:r>
        <w:rPr>
          <w:rFonts w:ascii="Calibri" w:hAnsi="Calibri" w:cs="Calibri"/>
          <w:color w:val="000000"/>
          <w:kern w:val="0"/>
        </w:rPr>
        <w:t xml:space="preserve"> contratt</w:t>
      </w:r>
      <w:r w:rsidR="00601789">
        <w:rPr>
          <w:rFonts w:ascii="Calibri" w:hAnsi="Calibri" w:cs="Calibri"/>
          <w:color w:val="000000"/>
          <w:kern w:val="0"/>
        </w:rPr>
        <w:t>azione</w:t>
      </w:r>
      <w:r>
        <w:rPr>
          <w:rFonts w:ascii="Calibri" w:hAnsi="Calibri" w:cs="Calibri"/>
          <w:color w:val="000000"/>
          <w:kern w:val="0"/>
        </w:rPr>
        <w:t xml:space="preserve"> queste proposte risultano al momento non accolte</w:t>
      </w:r>
      <w:r w:rsidR="00A447C6">
        <w:rPr>
          <w:rFonts w:ascii="Calibri" w:hAnsi="Calibri" w:cs="Calibri"/>
          <w:color w:val="000000"/>
          <w:kern w:val="0"/>
        </w:rPr>
        <w:t xml:space="preserve"> e dunque si dovrà concordare nuovamente il da farsi con la governance</w:t>
      </w:r>
      <w:r w:rsidR="00601789">
        <w:rPr>
          <w:rFonts w:ascii="Calibri" w:hAnsi="Calibri" w:cs="Calibri"/>
          <w:color w:val="000000"/>
          <w:kern w:val="0"/>
        </w:rPr>
        <w:t xml:space="preserve"> </w:t>
      </w:r>
      <w:proofErr w:type="spellStart"/>
      <w:r w:rsidR="00601789">
        <w:rPr>
          <w:rFonts w:ascii="Calibri" w:hAnsi="Calibri" w:cs="Calibri"/>
          <w:color w:val="000000"/>
          <w:kern w:val="0"/>
        </w:rPr>
        <w:t>Unimi</w:t>
      </w:r>
      <w:proofErr w:type="spellEnd"/>
      <w:r w:rsidR="00A447C6">
        <w:rPr>
          <w:rFonts w:ascii="Calibri" w:hAnsi="Calibri" w:cs="Calibri"/>
          <w:color w:val="000000"/>
          <w:kern w:val="0"/>
        </w:rPr>
        <w:t>.</w:t>
      </w:r>
    </w:p>
    <w:p w14:paraId="270A89B8" w14:textId="130BE955" w:rsidR="00102D90" w:rsidRDefault="00820159" w:rsidP="00102D90">
      <w:pPr>
        <w:autoSpaceDE w:val="0"/>
        <w:autoSpaceDN w:val="0"/>
        <w:adjustRightInd w:val="0"/>
        <w:rPr>
          <w:rFonts w:ascii="Calibri" w:hAnsi="Calibri" w:cs="Calibri"/>
          <w:color w:val="000000"/>
          <w:kern w:val="0"/>
        </w:rPr>
      </w:pPr>
      <w:r>
        <w:rPr>
          <w:rFonts w:ascii="Calibri" w:hAnsi="Calibri" w:cs="Calibri"/>
          <w:kern w:val="0"/>
        </w:rPr>
        <w:t xml:space="preserve">Martin </w:t>
      </w:r>
      <w:proofErr w:type="spellStart"/>
      <w:r>
        <w:rPr>
          <w:rFonts w:ascii="Calibri" w:hAnsi="Calibri" w:cs="Calibri"/>
          <w:kern w:val="0"/>
        </w:rPr>
        <w:t>Kater</w:t>
      </w:r>
      <w:proofErr w:type="spellEnd"/>
      <w:r>
        <w:rPr>
          <w:rFonts w:ascii="Calibri" w:hAnsi="Calibri" w:cs="Calibri"/>
          <w:color w:val="000000"/>
          <w:kern w:val="0"/>
        </w:rPr>
        <w:t xml:space="preserve"> </w:t>
      </w:r>
      <w:r w:rsidR="00A447C6">
        <w:rPr>
          <w:rFonts w:ascii="Calibri" w:hAnsi="Calibri" w:cs="Calibri"/>
          <w:color w:val="000000"/>
          <w:kern w:val="0"/>
        </w:rPr>
        <w:t xml:space="preserve">prosegue sottolineando </w:t>
      </w:r>
      <w:r w:rsidR="00102D90">
        <w:rPr>
          <w:rFonts w:ascii="Calibri" w:hAnsi="Calibri" w:cs="Calibri"/>
          <w:color w:val="000000"/>
          <w:kern w:val="0"/>
        </w:rPr>
        <w:t xml:space="preserve">l’inadeguatezza del compenso che la sede </w:t>
      </w:r>
      <w:r w:rsidR="00A447C6">
        <w:rPr>
          <w:rFonts w:ascii="Calibri" w:hAnsi="Calibri" w:cs="Calibri"/>
          <w:color w:val="000000"/>
          <w:kern w:val="0"/>
        </w:rPr>
        <w:t>riceve</w:t>
      </w:r>
      <w:r w:rsidR="00102D90">
        <w:rPr>
          <w:rFonts w:ascii="Calibri" w:hAnsi="Calibri" w:cs="Calibri"/>
          <w:color w:val="000000"/>
          <w:kern w:val="0"/>
        </w:rPr>
        <w:t xml:space="preserve"> </w:t>
      </w:r>
      <w:r w:rsidR="00A447C6">
        <w:rPr>
          <w:rFonts w:ascii="Calibri" w:hAnsi="Calibri" w:cs="Calibri"/>
          <w:color w:val="000000"/>
          <w:kern w:val="0"/>
        </w:rPr>
        <w:t>d</w:t>
      </w:r>
      <w:r w:rsidR="00102D90">
        <w:rPr>
          <w:rFonts w:ascii="Calibri" w:hAnsi="Calibri" w:cs="Calibri"/>
          <w:color w:val="000000"/>
          <w:kern w:val="0"/>
        </w:rPr>
        <w:t xml:space="preserve">a Interni rispetto agli spazi </w:t>
      </w:r>
      <w:r w:rsidR="00A447C6">
        <w:rPr>
          <w:rFonts w:ascii="Calibri" w:hAnsi="Calibri" w:cs="Calibri"/>
          <w:color w:val="000000"/>
          <w:kern w:val="0"/>
        </w:rPr>
        <w:t>in uso a un privato, oltre al</w:t>
      </w:r>
      <w:r w:rsidR="00102D90">
        <w:rPr>
          <w:rFonts w:ascii="Calibri" w:hAnsi="Calibri" w:cs="Calibri"/>
          <w:color w:val="000000"/>
          <w:kern w:val="0"/>
        </w:rPr>
        <w:t xml:space="preserve"> lungo </w:t>
      </w:r>
      <w:r w:rsidR="00A447C6">
        <w:rPr>
          <w:rFonts w:ascii="Calibri" w:hAnsi="Calibri" w:cs="Calibri"/>
          <w:color w:val="000000"/>
          <w:kern w:val="0"/>
        </w:rPr>
        <w:t>lasso</w:t>
      </w:r>
      <w:r w:rsidR="00102D90">
        <w:rPr>
          <w:rFonts w:ascii="Calibri" w:hAnsi="Calibri" w:cs="Calibri"/>
          <w:color w:val="000000"/>
          <w:kern w:val="0"/>
        </w:rPr>
        <w:t xml:space="preserve"> di tempo </w:t>
      </w:r>
      <w:r w:rsidR="00A447C6">
        <w:rPr>
          <w:rFonts w:ascii="Calibri" w:hAnsi="Calibri" w:cs="Calibri"/>
          <w:color w:val="000000"/>
          <w:kern w:val="0"/>
        </w:rPr>
        <w:t>in cui</w:t>
      </w:r>
      <w:r w:rsidR="00102D90">
        <w:rPr>
          <w:rFonts w:ascii="Calibri" w:hAnsi="Calibri" w:cs="Calibri"/>
          <w:color w:val="000000"/>
          <w:kern w:val="0"/>
        </w:rPr>
        <w:t xml:space="preserve"> </w:t>
      </w:r>
      <w:r w:rsidR="00A447C6">
        <w:rPr>
          <w:rFonts w:ascii="Calibri" w:hAnsi="Calibri" w:cs="Calibri"/>
          <w:color w:val="000000"/>
          <w:kern w:val="0"/>
        </w:rPr>
        <w:t xml:space="preserve">ogni anno </w:t>
      </w:r>
      <w:r w:rsidR="00102D90">
        <w:rPr>
          <w:rFonts w:ascii="Calibri" w:hAnsi="Calibri" w:cs="Calibri"/>
          <w:color w:val="000000"/>
          <w:kern w:val="0"/>
        </w:rPr>
        <w:t>l’</w:t>
      </w:r>
      <w:r w:rsidR="00601789">
        <w:rPr>
          <w:rFonts w:ascii="Calibri" w:hAnsi="Calibri" w:cs="Calibri"/>
          <w:color w:val="000000"/>
          <w:kern w:val="0"/>
        </w:rPr>
        <w:t>O</w:t>
      </w:r>
      <w:r w:rsidR="00102D90">
        <w:rPr>
          <w:rFonts w:ascii="Calibri" w:hAnsi="Calibri" w:cs="Calibri"/>
          <w:color w:val="000000"/>
          <w:kern w:val="0"/>
        </w:rPr>
        <w:t xml:space="preserve">rto </w:t>
      </w:r>
      <w:r w:rsidR="00601789">
        <w:rPr>
          <w:rFonts w:ascii="Calibri" w:hAnsi="Calibri" w:cs="Calibri"/>
          <w:color w:val="000000"/>
          <w:kern w:val="0"/>
        </w:rPr>
        <w:t>B</w:t>
      </w:r>
      <w:r w:rsidR="00102D90">
        <w:rPr>
          <w:rFonts w:ascii="Calibri" w:hAnsi="Calibri" w:cs="Calibri"/>
          <w:color w:val="000000"/>
          <w:kern w:val="0"/>
        </w:rPr>
        <w:t xml:space="preserve">otanico </w:t>
      </w:r>
      <w:r w:rsidR="00A447C6">
        <w:rPr>
          <w:rFonts w:ascii="Calibri" w:hAnsi="Calibri" w:cs="Calibri"/>
          <w:color w:val="000000"/>
          <w:kern w:val="0"/>
        </w:rPr>
        <w:t xml:space="preserve">deve sospendere le proprie attività per accogliere l’evento </w:t>
      </w:r>
      <w:r w:rsidR="00102D90">
        <w:rPr>
          <w:rFonts w:ascii="Calibri" w:hAnsi="Calibri" w:cs="Calibri"/>
          <w:color w:val="000000"/>
          <w:kern w:val="0"/>
        </w:rPr>
        <w:t>e allo staff che si deve completamente dedicare all’evento</w:t>
      </w:r>
      <w:r w:rsidR="00A447C6">
        <w:rPr>
          <w:rFonts w:ascii="Calibri" w:hAnsi="Calibri" w:cs="Calibri"/>
          <w:color w:val="000000"/>
          <w:kern w:val="0"/>
        </w:rPr>
        <w:t xml:space="preserve"> a sfavore delle attività</w:t>
      </w:r>
      <w:r w:rsidR="003F63B4">
        <w:rPr>
          <w:rFonts w:ascii="Calibri" w:hAnsi="Calibri" w:cs="Calibri"/>
          <w:color w:val="000000"/>
          <w:kern w:val="0"/>
        </w:rPr>
        <w:t xml:space="preserve"> </w:t>
      </w:r>
      <w:r w:rsidR="003F63B4" w:rsidRPr="003F63B4">
        <w:rPr>
          <w:rFonts w:ascii="Calibri" w:hAnsi="Calibri" w:cs="Calibri"/>
          <w:i/>
          <w:iCs/>
          <w:color w:val="000000"/>
          <w:kern w:val="0"/>
        </w:rPr>
        <w:t>core</w:t>
      </w:r>
      <w:r w:rsidR="00A447C6">
        <w:rPr>
          <w:rFonts w:ascii="Calibri" w:hAnsi="Calibri" w:cs="Calibri"/>
          <w:color w:val="000000"/>
          <w:kern w:val="0"/>
        </w:rPr>
        <w:t xml:space="preserve"> della struttura.</w:t>
      </w:r>
      <w:r w:rsidR="00601789">
        <w:rPr>
          <w:rFonts w:ascii="Calibri" w:hAnsi="Calibri" w:cs="Calibri"/>
          <w:color w:val="000000"/>
          <w:kern w:val="0"/>
        </w:rPr>
        <w:t xml:space="preserve"> L’evento, inoltre, ha un pesante impatto sull’Orto Botanico, anche con danni che - quantomeno </w:t>
      </w:r>
      <w:r w:rsidR="003F63B4">
        <w:rPr>
          <w:rFonts w:ascii="Calibri" w:hAnsi="Calibri" w:cs="Calibri"/>
          <w:color w:val="000000"/>
          <w:kern w:val="0"/>
        </w:rPr>
        <w:t>-</w:t>
      </w:r>
      <w:r w:rsidR="00601789">
        <w:rPr>
          <w:rFonts w:ascii="Calibri" w:hAnsi="Calibri" w:cs="Calibri"/>
          <w:color w:val="000000"/>
          <w:kern w:val="0"/>
        </w:rPr>
        <w:t xml:space="preserve"> vengono risarciti economicamente da Interni.</w:t>
      </w:r>
    </w:p>
    <w:p w14:paraId="1D0126FE" w14:textId="77777777" w:rsidR="00102D90" w:rsidRPr="00C02357" w:rsidRDefault="00102D90" w:rsidP="00102D90">
      <w:pPr>
        <w:autoSpaceDE w:val="0"/>
        <w:autoSpaceDN w:val="0"/>
        <w:adjustRightInd w:val="0"/>
        <w:rPr>
          <w:rFonts w:ascii="Calibri" w:hAnsi="Calibri" w:cs="Calibri"/>
          <w:color w:val="000000"/>
          <w:kern w:val="0"/>
        </w:rPr>
      </w:pPr>
    </w:p>
    <w:p w14:paraId="1893CE3E" w14:textId="289A939C" w:rsidR="003F63B4"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 </w:t>
      </w:r>
      <w:r w:rsidRPr="00242A51">
        <w:rPr>
          <w:rFonts w:ascii="Calibri" w:hAnsi="Calibri" w:cs="Calibri"/>
          <w:color w:val="000000"/>
          <w:kern w:val="0"/>
          <w:u w:val="single"/>
        </w:rPr>
        <w:t>Questioni varie da chiarire con la sede</w:t>
      </w:r>
      <w:r>
        <w:rPr>
          <w:rFonts w:ascii="Calibri" w:hAnsi="Calibri" w:cs="Calibri"/>
          <w:color w:val="000000"/>
          <w:kern w:val="0"/>
        </w:rPr>
        <w:t>.</w:t>
      </w:r>
      <w:r w:rsidRPr="00C02357">
        <w:rPr>
          <w:rFonts w:ascii="Calibri" w:hAnsi="Calibri" w:cs="Calibri"/>
          <w:color w:val="000000"/>
          <w:kern w:val="0"/>
        </w:rPr>
        <w:t xml:space="preserve"> </w:t>
      </w:r>
      <w:r w:rsidR="00A447C6">
        <w:rPr>
          <w:rFonts w:ascii="Calibri" w:hAnsi="Calibri" w:cs="Calibri"/>
          <w:color w:val="000000"/>
          <w:kern w:val="0"/>
        </w:rPr>
        <w:t xml:space="preserve">Ci sono molte questioni aperte da chiarire per il </w:t>
      </w:r>
      <w:r w:rsidR="00601789">
        <w:rPr>
          <w:rFonts w:ascii="Calibri" w:hAnsi="Calibri" w:cs="Calibri"/>
          <w:color w:val="000000"/>
          <w:kern w:val="0"/>
        </w:rPr>
        <w:t xml:space="preserve">funzionamento del </w:t>
      </w:r>
      <w:r w:rsidR="00A447C6">
        <w:rPr>
          <w:rFonts w:ascii="Calibri" w:hAnsi="Calibri" w:cs="Calibri"/>
          <w:color w:val="000000"/>
          <w:kern w:val="0"/>
        </w:rPr>
        <w:t>Centro</w:t>
      </w:r>
      <w:r w:rsidR="00601789">
        <w:rPr>
          <w:rFonts w:ascii="Calibri" w:hAnsi="Calibri" w:cs="Calibri"/>
          <w:color w:val="000000"/>
          <w:kern w:val="0"/>
        </w:rPr>
        <w:t xml:space="preserve">; </w:t>
      </w:r>
      <w:r w:rsidR="00820159">
        <w:rPr>
          <w:rFonts w:ascii="Calibri" w:hAnsi="Calibri" w:cs="Calibri"/>
          <w:color w:val="000000"/>
          <w:kern w:val="0"/>
        </w:rPr>
        <w:t xml:space="preserve">Antonella Testa e Martin </w:t>
      </w:r>
      <w:proofErr w:type="spellStart"/>
      <w:r w:rsidR="00820159">
        <w:rPr>
          <w:rFonts w:ascii="Calibri" w:hAnsi="Calibri" w:cs="Calibri"/>
          <w:color w:val="000000"/>
          <w:kern w:val="0"/>
        </w:rPr>
        <w:t>Kater</w:t>
      </w:r>
      <w:proofErr w:type="spellEnd"/>
      <w:r w:rsidR="00601789">
        <w:rPr>
          <w:rFonts w:ascii="Calibri" w:hAnsi="Calibri" w:cs="Calibri"/>
          <w:color w:val="000000"/>
          <w:kern w:val="0"/>
        </w:rPr>
        <w:t xml:space="preserve"> hanno spesso interlocuzioni con gli uffici centrali per risolverle ma i tempi appaiono piuttosto lunghi (</w:t>
      </w:r>
      <w:proofErr w:type="spellStart"/>
      <w:proofErr w:type="gramStart"/>
      <w:r w:rsidR="00601789" w:rsidRPr="003F63B4">
        <w:rPr>
          <w:rFonts w:ascii="Calibri" w:hAnsi="Calibri" w:cs="Calibri"/>
          <w:color w:val="000000"/>
          <w:kern w:val="0"/>
        </w:rPr>
        <w:t>cfr</w:t>
      </w:r>
      <w:proofErr w:type="spellEnd"/>
      <w:r w:rsidR="00601789" w:rsidRPr="003F63B4">
        <w:rPr>
          <w:rFonts w:ascii="Calibri" w:hAnsi="Calibri" w:cs="Calibri"/>
          <w:color w:val="000000"/>
          <w:kern w:val="0"/>
        </w:rPr>
        <w:t xml:space="preserve"> </w:t>
      </w:r>
      <w:r w:rsidR="003F63B4">
        <w:rPr>
          <w:rFonts w:ascii="Calibri" w:hAnsi="Calibri" w:cs="Calibri"/>
          <w:color w:val="000000"/>
          <w:kern w:val="0"/>
        </w:rPr>
        <w:t>ad esempio</w:t>
      </w:r>
      <w:proofErr w:type="gramEnd"/>
      <w:r w:rsidR="003F63B4">
        <w:rPr>
          <w:rFonts w:ascii="Calibri" w:hAnsi="Calibri" w:cs="Calibri"/>
          <w:color w:val="000000"/>
          <w:kern w:val="0"/>
        </w:rPr>
        <w:t xml:space="preserve">, al </w:t>
      </w:r>
      <w:r w:rsidR="00601789" w:rsidRPr="003F63B4">
        <w:rPr>
          <w:rFonts w:ascii="Calibri" w:hAnsi="Calibri" w:cs="Calibri"/>
          <w:color w:val="000000"/>
          <w:kern w:val="0"/>
        </w:rPr>
        <w:t xml:space="preserve">punto </w:t>
      </w:r>
      <w:r w:rsidR="003F63B4" w:rsidRPr="003F63B4">
        <w:rPr>
          <w:rFonts w:ascii="Calibri" w:hAnsi="Calibri" w:cs="Calibri"/>
          <w:color w:val="000000"/>
          <w:kern w:val="0"/>
        </w:rPr>
        <w:t xml:space="preserve">2 accordo </w:t>
      </w:r>
      <w:proofErr w:type="spellStart"/>
      <w:r w:rsidR="003F63B4" w:rsidRPr="003F63B4">
        <w:rPr>
          <w:rFonts w:ascii="Calibri" w:hAnsi="Calibri" w:cs="Calibri"/>
          <w:color w:val="000000"/>
          <w:kern w:val="0"/>
        </w:rPr>
        <w:t>ArteOrto</w:t>
      </w:r>
      <w:proofErr w:type="spellEnd"/>
      <w:r w:rsidR="00601789" w:rsidRPr="003F63B4">
        <w:rPr>
          <w:rFonts w:ascii="Calibri" w:hAnsi="Calibri" w:cs="Calibri"/>
          <w:color w:val="000000"/>
          <w:kern w:val="0"/>
        </w:rPr>
        <w:t>)</w:t>
      </w:r>
      <w:r w:rsidR="00A447C6" w:rsidRPr="003F63B4">
        <w:rPr>
          <w:rFonts w:ascii="Calibri" w:hAnsi="Calibri" w:cs="Calibri"/>
          <w:color w:val="000000"/>
          <w:kern w:val="0"/>
        </w:rPr>
        <w:t>.</w:t>
      </w:r>
    </w:p>
    <w:p w14:paraId="311A0402" w14:textId="1D2E698B" w:rsidR="003F63B4" w:rsidRDefault="00A447C6" w:rsidP="00102D90">
      <w:pPr>
        <w:autoSpaceDE w:val="0"/>
        <w:autoSpaceDN w:val="0"/>
        <w:adjustRightInd w:val="0"/>
        <w:rPr>
          <w:rFonts w:ascii="Calibri" w:hAnsi="Calibri" w:cs="Calibri"/>
          <w:color w:val="000000"/>
          <w:kern w:val="0"/>
        </w:rPr>
      </w:pPr>
      <w:r w:rsidRPr="003F63B4">
        <w:rPr>
          <w:rFonts w:ascii="Calibri" w:hAnsi="Calibri" w:cs="Calibri"/>
          <w:color w:val="000000"/>
          <w:kern w:val="0"/>
        </w:rPr>
        <w:t>A</w:t>
      </w:r>
      <w:r>
        <w:rPr>
          <w:rFonts w:ascii="Calibri" w:hAnsi="Calibri" w:cs="Calibri"/>
          <w:color w:val="000000"/>
          <w:kern w:val="0"/>
        </w:rPr>
        <w:t xml:space="preserve">d esempio, </w:t>
      </w:r>
      <w:r w:rsidR="00102D90">
        <w:rPr>
          <w:rFonts w:ascii="Calibri" w:hAnsi="Calibri" w:cs="Calibri"/>
          <w:color w:val="000000"/>
          <w:kern w:val="0"/>
        </w:rPr>
        <w:t xml:space="preserve">gli spazi OBB ed Erbario non risultano essere </w:t>
      </w:r>
      <w:r w:rsidR="00601789">
        <w:rPr>
          <w:rFonts w:ascii="Calibri" w:hAnsi="Calibri" w:cs="Calibri"/>
          <w:color w:val="000000"/>
          <w:kern w:val="0"/>
        </w:rPr>
        <w:t xml:space="preserve">chiaramente </w:t>
      </w:r>
      <w:r w:rsidR="00102D90">
        <w:rPr>
          <w:rFonts w:ascii="Calibri" w:hAnsi="Calibri" w:cs="Calibri"/>
          <w:color w:val="000000"/>
          <w:kern w:val="0"/>
        </w:rPr>
        <w:t>associati al centro MOBE</w:t>
      </w:r>
      <w:r>
        <w:rPr>
          <w:rFonts w:ascii="Calibri" w:hAnsi="Calibri" w:cs="Calibri"/>
          <w:color w:val="000000"/>
          <w:kern w:val="0"/>
        </w:rPr>
        <w:t>: n</w:t>
      </w:r>
      <w:r w:rsidR="00102D90" w:rsidRPr="00C02357">
        <w:rPr>
          <w:rFonts w:ascii="Calibri" w:hAnsi="Calibri" w:cs="Calibri"/>
          <w:color w:val="000000"/>
          <w:kern w:val="0"/>
        </w:rPr>
        <w:t xml:space="preserve">el decreto si parla genericamente di sedi amministrative presso OBB </w:t>
      </w:r>
      <w:r w:rsidR="00102D90">
        <w:rPr>
          <w:rFonts w:ascii="Calibri" w:hAnsi="Calibri" w:cs="Calibri"/>
          <w:color w:val="000000"/>
          <w:kern w:val="0"/>
        </w:rPr>
        <w:t>e OBCS</w:t>
      </w:r>
      <w:r>
        <w:rPr>
          <w:rFonts w:ascii="Calibri" w:hAnsi="Calibri" w:cs="Calibri"/>
          <w:color w:val="000000"/>
          <w:kern w:val="0"/>
        </w:rPr>
        <w:t>, anche se il Centro ha funzioni diverse (come la ricerca</w:t>
      </w:r>
      <w:r w:rsidR="003F63B4">
        <w:rPr>
          <w:rFonts w:ascii="Calibri" w:hAnsi="Calibri" w:cs="Calibri"/>
          <w:color w:val="000000"/>
          <w:kern w:val="0"/>
        </w:rPr>
        <w:t xml:space="preserve"> e la curatela delle collezioni</w:t>
      </w:r>
      <w:r>
        <w:rPr>
          <w:rFonts w:ascii="Calibri" w:hAnsi="Calibri" w:cs="Calibri"/>
          <w:color w:val="000000"/>
          <w:kern w:val="0"/>
        </w:rPr>
        <w:t>).</w:t>
      </w:r>
    </w:p>
    <w:p w14:paraId="62079B1C" w14:textId="2C7798AB" w:rsidR="00A447C6" w:rsidRDefault="00A447C6" w:rsidP="00102D90">
      <w:pPr>
        <w:autoSpaceDE w:val="0"/>
        <w:autoSpaceDN w:val="0"/>
        <w:adjustRightInd w:val="0"/>
        <w:rPr>
          <w:rFonts w:ascii="Calibri" w:hAnsi="Calibri" w:cs="Calibri"/>
          <w:color w:val="000000"/>
          <w:kern w:val="0"/>
        </w:rPr>
      </w:pPr>
      <w:r>
        <w:rPr>
          <w:rFonts w:ascii="Calibri" w:hAnsi="Calibri" w:cs="Calibri"/>
          <w:color w:val="000000"/>
          <w:kern w:val="0"/>
        </w:rPr>
        <w:t>Circa il personale la sede sta valutando se assegnare una figura per la gestione amministrativo-contabile</w:t>
      </w:r>
      <w:r w:rsidR="003F63B4">
        <w:rPr>
          <w:rFonts w:ascii="Calibri" w:hAnsi="Calibri" w:cs="Calibri"/>
          <w:color w:val="000000"/>
          <w:kern w:val="0"/>
        </w:rPr>
        <w:t>, non essendoci alcuna figura amministrativa tra il personale assegnato al Centro</w:t>
      </w:r>
      <w:r w:rsidR="00102D90">
        <w:rPr>
          <w:rFonts w:ascii="Calibri" w:hAnsi="Calibri" w:cs="Calibri"/>
          <w:color w:val="000000"/>
          <w:kern w:val="0"/>
        </w:rPr>
        <w:t xml:space="preserve">. </w:t>
      </w:r>
      <w:r>
        <w:rPr>
          <w:rFonts w:ascii="Calibri" w:hAnsi="Calibri" w:cs="Calibri"/>
          <w:color w:val="000000"/>
          <w:kern w:val="0"/>
        </w:rPr>
        <w:t>Ma il Centro dovrà operare in modo pi</w:t>
      </w:r>
      <w:r w:rsidR="00601789">
        <w:rPr>
          <w:rFonts w:ascii="Calibri" w:hAnsi="Calibri" w:cs="Calibri"/>
          <w:color w:val="000000"/>
          <w:kern w:val="0"/>
        </w:rPr>
        <w:t>ù</w:t>
      </w:r>
      <w:r>
        <w:rPr>
          <w:rFonts w:ascii="Calibri" w:hAnsi="Calibri" w:cs="Calibri"/>
          <w:color w:val="000000"/>
          <w:kern w:val="0"/>
        </w:rPr>
        <w:t xml:space="preserve"> </w:t>
      </w:r>
      <w:r w:rsidR="003F63B4">
        <w:rPr>
          <w:rFonts w:ascii="Calibri" w:hAnsi="Calibri" w:cs="Calibri"/>
          <w:color w:val="000000"/>
          <w:kern w:val="0"/>
        </w:rPr>
        <w:t>strutturato rispetto a quanto avvenuto finora</w:t>
      </w:r>
      <w:r>
        <w:rPr>
          <w:rFonts w:ascii="Calibri" w:hAnsi="Calibri" w:cs="Calibri"/>
          <w:color w:val="000000"/>
          <w:kern w:val="0"/>
        </w:rPr>
        <w:t>.</w:t>
      </w:r>
    </w:p>
    <w:p w14:paraId="7FDA34E6" w14:textId="4CFC66EC" w:rsidR="00102D90" w:rsidRDefault="00A447C6"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Bisogna inoltre chiarire anche </w:t>
      </w:r>
      <w:r w:rsidR="003F63B4">
        <w:rPr>
          <w:rFonts w:ascii="Calibri" w:hAnsi="Calibri" w:cs="Calibri"/>
          <w:color w:val="000000"/>
          <w:kern w:val="0"/>
        </w:rPr>
        <w:t xml:space="preserve">molti </w:t>
      </w:r>
      <w:r>
        <w:rPr>
          <w:rFonts w:ascii="Calibri" w:hAnsi="Calibri" w:cs="Calibri"/>
          <w:color w:val="000000"/>
          <w:kern w:val="0"/>
        </w:rPr>
        <w:t xml:space="preserve">altri aspetti, come ad esempio </w:t>
      </w:r>
      <w:r w:rsidR="00102D90">
        <w:rPr>
          <w:rFonts w:ascii="Calibri" w:hAnsi="Calibri" w:cs="Calibri"/>
          <w:color w:val="000000"/>
          <w:kern w:val="0"/>
        </w:rPr>
        <w:t xml:space="preserve">la </w:t>
      </w:r>
      <w:r w:rsidR="00601789">
        <w:rPr>
          <w:rFonts w:ascii="Calibri" w:hAnsi="Calibri" w:cs="Calibri"/>
          <w:color w:val="000000"/>
          <w:kern w:val="0"/>
        </w:rPr>
        <w:t xml:space="preserve">possibilità </w:t>
      </w:r>
      <w:r w:rsidR="00102D90">
        <w:rPr>
          <w:rFonts w:ascii="Calibri" w:hAnsi="Calibri" w:cs="Calibri"/>
          <w:color w:val="000000"/>
          <w:kern w:val="0"/>
        </w:rPr>
        <w:t xml:space="preserve">di partecipazione ai bandi </w:t>
      </w:r>
      <w:r>
        <w:rPr>
          <w:rFonts w:ascii="Calibri" w:hAnsi="Calibri" w:cs="Calibri"/>
          <w:color w:val="000000"/>
          <w:kern w:val="0"/>
        </w:rPr>
        <w:t>per</w:t>
      </w:r>
      <w:r w:rsidR="00102D90">
        <w:rPr>
          <w:rFonts w:ascii="Calibri" w:hAnsi="Calibri" w:cs="Calibri"/>
          <w:color w:val="000000"/>
          <w:kern w:val="0"/>
        </w:rPr>
        <w:t xml:space="preserve"> progett</w:t>
      </w:r>
      <w:r>
        <w:rPr>
          <w:rFonts w:ascii="Calibri" w:hAnsi="Calibri" w:cs="Calibri"/>
          <w:color w:val="000000"/>
          <w:kern w:val="0"/>
        </w:rPr>
        <w:t>i</w:t>
      </w:r>
      <w:r w:rsidR="00601789">
        <w:rPr>
          <w:rFonts w:ascii="Calibri" w:hAnsi="Calibri" w:cs="Calibri"/>
          <w:color w:val="000000"/>
          <w:kern w:val="0"/>
        </w:rPr>
        <w:t xml:space="preserve">, cosa che al momento sembrerebbe preclusa, limitando così fortemente le funzioni del Centro. </w:t>
      </w:r>
      <w:r w:rsidR="00820159">
        <w:rPr>
          <w:rFonts w:ascii="Calibri" w:hAnsi="Calibri" w:cs="Calibri"/>
          <w:kern w:val="0"/>
        </w:rPr>
        <w:t xml:space="preserve">Martin </w:t>
      </w:r>
      <w:proofErr w:type="spellStart"/>
      <w:r w:rsidR="00820159">
        <w:rPr>
          <w:rFonts w:ascii="Calibri" w:hAnsi="Calibri" w:cs="Calibri"/>
          <w:kern w:val="0"/>
        </w:rPr>
        <w:t>Kater</w:t>
      </w:r>
      <w:proofErr w:type="spellEnd"/>
      <w:r w:rsidR="00A648AA">
        <w:rPr>
          <w:rFonts w:ascii="Calibri" w:hAnsi="Calibri" w:cs="Calibri"/>
          <w:color w:val="000000"/>
          <w:kern w:val="0"/>
        </w:rPr>
        <w:t>, Elisabetta Caporali e</w:t>
      </w:r>
      <w:r>
        <w:rPr>
          <w:rFonts w:ascii="Calibri" w:hAnsi="Calibri" w:cs="Calibri"/>
          <w:color w:val="000000"/>
          <w:kern w:val="0"/>
        </w:rPr>
        <w:t xml:space="preserve"> </w:t>
      </w:r>
      <w:r w:rsidR="00820159">
        <w:rPr>
          <w:rFonts w:ascii="Calibri" w:hAnsi="Calibri" w:cs="Calibri"/>
          <w:color w:val="000000"/>
          <w:kern w:val="0"/>
        </w:rPr>
        <w:t>Antonella Testa</w:t>
      </w:r>
      <w:r>
        <w:rPr>
          <w:rFonts w:ascii="Calibri" w:hAnsi="Calibri" w:cs="Calibri"/>
          <w:color w:val="000000"/>
          <w:kern w:val="0"/>
        </w:rPr>
        <w:t xml:space="preserve"> avranno un incontro il 27 ottobre con la dott.ssa Esposito</w:t>
      </w:r>
      <w:r w:rsidR="003F63B4">
        <w:rPr>
          <w:rFonts w:ascii="Calibri" w:hAnsi="Calibri" w:cs="Calibri"/>
          <w:color w:val="000000"/>
          <w:kern w:val="0"/>
        </w:rPr>
        <w:t>, per individuare soluzioni e chiarire le funzionalità.</w:t>
      </w:r>
    </w:p>
    <w:p w14:paraId="712C5F80" w14:textId="77777777" w:rsidR="00102D90" w:rsidRDefault="00102D90" w:rsidP="00102D90">
      <w:pPr>
        <w:autoSpaceDE w:val="0"/>
        <w:autoSpaceDN w:val="0"/>
        <w:adjustRightInd w:val="0"/>
        <w:rPr>
          <w:rFonts w:ascii="Calibri" w:hAnsi="Calibri" w:cs="Calibri"/>
          <w:color w:val="000000"/>
          <w:kern w:val="0"/>
        </w:rPr>
      </w:pPr>
    </w:p>
    <w:p w14:paraId="547C4A7D" w14:textId="77777777" w:rsidR="003F63B4"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 </w:t>
      </w:r>
      <w:r w:rsidRPr="00242A51">
        <w:rPr>
          <w:rFonts w:ascii="Calibri" w:hAnsi="Calibri" w:cs="Calibri"/>
          <w:color w:val="000000"/>
          <w:kern w:val="0"/>
          <w:u w:val="single"/>
        </w:rPr>
        <w:t>Riqualificazione Strettone</w:t>
      </w:r>
      <w:r>
        <w:rPr>
          <w:rFonts w:ascii="Calibri" w:hAnsi="Calibri" w:cs="Calibri"/>
          <w:color w:val="000000"/>
          <w:kern w:val="0"/>
        </w:rPr>
        <w:t xml:space="preserve"> (corridoio principale di entrata in OBB) è in fase di sviluppo il progetto</w:t>
      </w:r>
      <w:r w:rsidR="00A447C6">
        <w:rPr>
          <w:rFonts w:ascii="Calibri" w:hAnsi="Calibri" w:cs="Calibri"/>
          <w:color w:val="000000"/>
          <w:kern w:val="0"/>
        </w:rPr>
        <w:t>, su f</w:t>
      </w:r>
      <w:r>
        <w:rPr>
          <w:rFonts w:ascii="Calibri" w:hAnsi="Calibri" w:cs="Calibri"/>
          <w:color w:val="000000"/>
          <w:kern w:val="0"/>
        </w:rPr>
        <w:t xml:space="preserve">inanziamenti PNRR </w:t>
      </w:r>
      <w:r w:rsidR="00A447C6">
        <w:rPr>
          <w:rFonts w:ascii="Calibri" w:hAnsi="Calibri" w:cs="Calibri"/>
          <w:color w:val="000000"/>
          <w:kern w:val="0"/>
        </w:rPr>
        <w:t>in gestione alla Pinacoteca in quanto consegnataria</w:t>
      </w:r>
      <w:r w:rsidR="00267EB6">
        <w:rPr>
          <w:rFonts w:ascii="Calibri" w:hAnsi="Calibri" w:cs="Calibri"/>
          <w:color w:val="000000"/>
          <w:kern w:val="0"/>
        </w:rPr>
        <w:t xml:space="preserve"> di Palazzo</w:t>
      </w:r>
      <w:r>
        <w:rPr>
          <w:rFonts w:ascii="Calibri" w:hAnsi="Calibri" w:cs="Calibri"/>
          <w:color w:val="000000"/>
          <w:kern w:val="0"/>
        </w:rPr>
        <w:t>. Legato a questo progetto è la sistemazione della cassa per bigliettazione di entrata in OBB</w:t>
      </w:r>
      <w:r w:rsidR="003F63B4">
        <w:rPr>
          <w:rFonts w:ascii="Calibri" w:hAnsi="Calibri" w:cs="Calibri"/>
          <w:color w:val="000000"/>
          <w:kern w:val="0"/>
        </w:rPr>
        <w:t>.</w:t>
      </w:r>
    </w:p>
    <w:p w14:paraId="4E58ACC2" w14:textId="3BBD81DD" w:rsidR="00102D90" w:rsidRDefault="003F63B4" w:rsidP="00102D90">
      <w:pPr>
        <w:autoSpaceDE w:val="0"/>
        <w:autoSpaceDN w:val="0"/>
        <w:adjustRightInd w:val="0"/>
        <w:rPr>
          <w:rFonts w:ascii="Calibri" w:hAnsi="Calibri" w:cs="Calibri"/>
          <w:color w:val="000000"/>
          <w:kern w:val="0"/>
        </w:rPr>
      </w:pPr>
      <w:r>
        <w:rPr>
          <w:rFonts w:ascii="Calibri" w:hAnsi="Calibri" w:cs="Calibri"/>
          <w:color w:val="000000"/>
          <w:kern w:val="0"/>
        </w:rPr>
        <w:t>B</w:t>
      </w:r>
      <w:r w:rsidR="00A447C6">
        <w:rPr>
          <w:rFonts w:ascii="Calibri" w:hAnsi="Calibri" w:cs="Calibri"/>
          <w:color w:val="000000"/>
          <w:kern w:val="0"/>
        </w:rPr>
        <w:t>isognerà sollecitare la condivisione del progetto (cosa non ancora avvenuta).</w:t>
      </w:r>
      <w:r w:rsidR="00267EB6">
        <w:rPr>
          <w:rFonts w:ascii="Calibri" w:hAnsi="Calibri" w:cs="Calibri"/>
          <w:color w:val="000000"/>
          <w:kern w:val="0"/>
        </w:rPr>
        <w:t xml:space="preserve"> Su questo punto sono in corso interlocuzioni sinergiche anche con gli altri istituti di Palazzo interessati (es Osservatorio e Museo Astronomico di Brera).</w:t>
      </w:r>
    </w:p>
    <w:p w14:paraId="3AE860AC" w14:textId="77777777" w:rsidR="00102D90" w:rsidRPr="00C02357" w:rsidRDefault="00102D90" w:rsidP="00102D90">
      <w:pPr>
        <w:autoSpaceDE w:val="0"/>
        <w:autoSpaceDN w:val="0"/>
        <w:adjustRightInd w:val="0"/>
        <w:rPr>
          <w:rFonts w:ascii="Calibri" w:hAnsi="Calibri" w:cs="Calibri"/>
          <w:color w:val="000000"/>
          <w:kern w:val="0"/>
        </w:rPr>
      </w:pPr>
    </w:p>
    <w:p w14:paraId="7B5F31B4" w14:textId="06E92E7A" w:rsidR="00242A51" w:rsidRDefault="00242A51"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 </w:t>
      </w:r>
      <w:r w:rsidR="00102D90" w:rsidRPr="00C02357">
        <w:rPr>
          <w:rFonts w:ascii="Calibri" w:hAnsi="Calibri" w:cs="Calibri"/>
          <w:color w:val="000000"/>
          <w:kern w:val="0"/>
          <w:u w:val="single"/>
        </w:rPr>
        <w:t>Attività e programmazione</w:t>
      </w:r>
      <w:r w:rsidR="00102D90" w:rsidRPr="00C02357">
        <w:rPr>
          <w:rFonts w:ascii="Calibri" w:hAnsi="Calibri" w:cs="Calibri"/>
          <w:color w:val="000000"/>
          <w:kern w:val="0"/>
        </w:rPr>
        <w:t xml:space="preserve">: al momento </w:t>
      </w:r>
      <w:r w:rsidR="00820159">
        <w:rPr>
          <w:rFonts w:ascii="Calibri" w:hAnsi="Calibri" w:cs="Calibri"/>
          <w:color w:val="000000"/>
          <w:kern w:val="0"/>
        </w:rPr>
        <w:t>Antonella Testa</w:t>
      </w:r>
      <w:r w:rsidR="00267EB6">
        <w:rPr>
          <w:rFonts w:ascii="Calibri" w:hAnsi="Calibri" w:cs="Calibri"/>
          <w:color w:val="000000"/>
          <w:kern w:val="0"/>
        </w:rPr>
        <w:t xml:space="preserve"> sta lavorando per </w:t>
      </w:r>
      <w:r>
        <w:rPr>
          <w:rFonts w:ascii="Calibri" w:hAnsi="Calibri" w:cs="Calibri"/>
          <w:color w:val="000000"/>
          <w:kern w:val="0"/>
        </w:rPr>
        <w:t>ricostru</w:t>
      </w:r>
      <w:r w:rsidR="00267EB6">
        <w:rPr>
          <w:rFonts w:ascii="Calibri" w:hAnsi="Calibri" w:cs="Calibri"/>
          <w:color w:val="000000"/>
          <w:kern w:val="0"/>
        </w:rPr>
        <w:t>ir</w:t>
      </w:r>
      <w:r>
        <w:rPr>
          <w:rFonts w:ascii="Calibri" w:hAnsi="Calibri" w:cs="Calibri"/>
          <w:color w:val="000000"/>
          <w:kern w:val="0"/>
        </w:rPr>
        <w:t>e le</w:t>
      </w:r>
      <w:r w:rsidR="00102D90">
        <w:rPr>
          <w:rFonts w:ascii="Calibri" w:hAnsi="Calibri" w:cs="Calibri"/>
          <w:color w:val="000000"/>
          <w:kern w:val="0"/>
        </w:rPr>
        <w:t xml:space="preserve"> </w:t>
      </w:r>
      <w:r>
        <w:rPr>
          <w:rFonts w:ascii="Calibri" w:hAnsi="Calibri" w:cs="Calibri"/>
          <w:color w:val="000000"/>
          <w:kern w:val="0"/>
        </w:rPr>
        <w:t>attività</w:t>
      </w:r>
      <w:r w:rsidR="00102D90">
        <w:rPr>
          <w:rFonts w:ascii="Calibri" w:hAnsi="Calibri" w:cs="Calibri"/>
          <w:color w:val="000000"/>
          <w:kern w:val="0"/>
        </w:rPr>
        <w:t xml:space="preserve"> in </w:t>
      </w:r>
      <w:r w:rsidR="00267EB6">
        <w:rPr>
          <w:rFonts w:ascii="Calibri" w:hAnsi="Calibri" w:cs="Calibri"/>
          <w:color w:val="000000"/>
          <w:kern w:val="0"/>
        </w:rPr>
        <w:t>corso</w:t>
      </w:r>
      <w:r w:rsidR="00102D90">
        <w:rPr>
          <w:rFonts w:ascii="Calibri" w:hAnsi="Calibri" w:cs="Calibri"/>
          <w:color w:val="000000"/>
          <w:kern w:val="0"/>
        </w:rPr>
        <w:t xml:space="preserve">, </w:t>
      </w:r>
      <w:r>
        <w:rPr>
          <w:rFonts w:ascii="Calibri" w:hAnsi="Calibri" w:cs="Calibri"/>
          <w:color w:val="000000"/>
          <w:kern w:val="0"/>
        </w:rPr>
        <w:t xml:space="preserve">dal momento che il Centro sorge da due strutture preesistenti </w:t>
      </w:r>
      <w:r w:rsidR="003F63B4">
        <w:rPr>
          <w:rFonts w:ascii="Calibri" w:hAnsi="Calibri" w:cs="Calibri"/>
          <w:color w:val="000000"/>
          <w:kern w:val="0"/>
        </w:rPr>
        <w:t xml:space="preserve">e incardinate nel </w:t>
      </w:r>
      <w:r w:rsidR="00A648AA">
        <w:rPr>
          <w:rFonts w:ascii="Calibri" w:hAnsi="Calibri" w:cs="Calibri"/>
          <w:color w:val="000000"/>
          <w:kern w:val="0"/>
        </w:rPr>
        <w:t>D</w:t>
      </w:r>
      <w:r w:rsidR="003F63B4">
        <w:rPr>
          <w:rFonts w:ascii="Calibri" w:hAnsi="Calibri" w:cs="Calibri"/>
          <w:color w:val="000000"/>
          <w:kern w:val="0"/>
        </w:rPr>
        <w:t xml:space="preserve">ipartimento di Bioscienze, </w:t>
      </w:r>
      <w:r w:rsidR="00267EB6">
        <w:rPr>
          <w:rFonts w:ascii="Calibri" w:hAnsi="Calibri" w:cs="Calibri"/>
          <w:color w:val="000000"/>
          <w:kern w:val="0"/>
        </w:rPr>
        <w:t>che erano</w:t>
      </w:r>
      <w:r>
        <w:rPr>
          <w:rFonts w:ascii="Calibri" w:hAnsi="Calibri" w:cs="Calibri"/>
          <w:color w:val="000000"/>
          <w:kern w:val="0"/>
        </w:rPr>
        <w:t xml:space="preserve"> già in attività.</w:t>
      </w:r>
      <w:r w:rsidR="003F63B4">
        <w:rPr>
          <w:rFonts w:ascii="Calibri" w:hAnsi="Calibri" w:cs="Calibri"/>
          <w:color w:val="000000"/>
          <w:kern w:val="0"/>
        </w:rPr>
        <w:t xml:space="preserve"> </w:t>
      </w:r>
      <w:r>
        <w:rPr>
          <w:rFonts w:ascii="Calibri" w:hAnsi="Calibri" w:cs="Calibri"/>
          <w:color w:val="000000"/>
          <w:kern w:val="0"/>
        </w:rPr>
        <w:t>Questo lavoro</w:t>
      </w:r>
      <w:r w:rsidR="005548C1">
        <w:rPr>
          <w:rFonts w:ascii="Calibri" w:hAnsi="Calibri" w:cs="Calibri"/>
          <w:color w:val="000000"/>
          <w:kern w:val="0"/>
        </w:rPr>
        <w:t>, che si contava di concludere entro la fine di ottobre,</w:t>
      </w:r>
      <w:r>
        <w:rPr>
          <w:rFonts w:ascii="Calibri" w:hAnsi="Calibri" w:cs="Calibri"/>
          <w:color w:val="000000"/>
          <w:kern w:val="0"/>
        </w:rPr>
        <w:t xml:space="preserve"> si sta rivelando molto più complesso del previsto</w:t>
      </w:r>
      <w:r w:rsidR="00E7097F">
        <w:rPr>
          <w:rFonts w:ascii="Calibri" w:hAnsi="Calibri" w:cs="Calibri"/>
          <w:color w:val="000000"/>
          <w:kern w:val="0"/>
        </w:rPr>
        <w:t xml:space="preserve"> per l’Orto Botanico</w:t>
      </w:r>
      <w:r>
        <w:rPr>
          <w:rFonts w:ascii="Calibri" w:hAnsi="Calibri" w:cs="Calibri"/>
          <w:color w:val="000000"/>
          <w:kern w:val="0"/>
        </w:rPr>
        <w:t xml:space="preserve"> in quanto</w:t>
      </w:r>
      <w:r w:rsidR="00E7097F">
        <w:rPr>
          <w:rFonts w:ascii="Calibri" w:hAnsi="Calibri" w:cs="Calibri"/>
          <w:color w:val="000000"/>
          <w:kern w:val="0"/>
        </w:rPr>
        <w:t>, essendo considerato per lo più una facility di Dipartimento,</w:t>
      </w:r>
      <w:r>
        <w:rPr>
          <w:rFonts w:ascii="Calibri" w:hAnsi="Calibri" w:cs="Calibri"/>
          <w:color w:val="000000"/>
          <w:kern w:val="0"/>
        </w:rPr>
        <w:t xml:space="preserve"> </w:t>
      </w:r>
      <w:r w:rsidR="00267EB6">
        <w:rPr>
          <w:rFonts w:ascii="Calibri" w:hAnsi="Calibri" w:cs="Calibri"/>
          <w:color w:val="000000"/>
          <w:kern w:val="0"/>
        </w:rPr>
        <w:t>la gran parte delle</w:t>
      </w:r>
      <w:r>
        <w:rPr>
          <w:rFonts w:ascii="Calibri" w:hAnsi="Calibri" w:cs="Calibri"/>
          <w:color w:val="000000"/>
          <w:kern w:val="0"/>
        </w:rPr>
        <w:t xml:space="preserve"> azioni </w:t>
      </w:r>
      <w:r w:rsidR="00267EB6">
        <w:rPr>
          <w:rFonts w:ascii="Calibri" w:hAnsi="Calibri" w:cs="Calibri"/>
          <w:color w:val="000000"/>
          <w:kern w:val="0"/>
        </w:rPr>
        <w:t xml:space="preserve">sono state avviate senza pianificazione e controllo, spesso </w:t>
      </w:r>
      <w:r w:rsidR="00937AB2">
        <w:rPr>
          <w:rFonts w:ascii="Calibri" w:hAnsi="Calibri" w:cs="Calibri"/>
          <w:color w:val="000000"/>
          <w:kern w:val="0"/>
        </w:rPr>
        <w:t xml:space="preserve">rispondendo a bisogni esterni e/o </w:t>
      </w:r>
      <w:r w:rsidR="00267EB6">
        <w:rPr>
          <w:rFonts w:ascii="Calibri" w:hAnsi="Calibri" w:cs="Calibri"/>
          <w:color w:val="000000"/>
          <w:kern w:val="0"/>
        </w:rPr>
        <w:t>con interventi di terzi non governati</w:t>
      </w:r>
      <w:r w:rsidR="00E7097F">
        <w:rPr>
          <w:rFonts w:ascii="Calibri" w:hAnsi="Calibri" w:cs="Calibri"/>
          <w:color w:val="000000"/>
          <w:kern w:val="0"/>
        </w:rPr>
        <w:t xml:space="preserve">. </w:t>
      </w:r>
      <w:r w:rsidR="003F63B4">
        <w:rPr>
          <w:rFonts w:ascii="Calibri" w:hAnsi="Calibri" w:cs="Calibri"/>
          <w:color w:val="000000"/>
          <w:kern w:val="0"/>
        </w:rPr>
        <w:t xml:space="preserve">Con </w:t>
      </w:r>
      <w:r>
        <w:rPr>
          <w:rFonts w:ascii="Calibri" w:hAnsi="Calibri" w:cs="Calibri"/>
          <w:color w:val="000000"/>
          <w:kern w:val="0"/>
        </w:rPr>
        <w:t>la ricostruzione</w:t>
      </w:r>
      <w:r w:rsidR="003F63B4">
        <w:rPr>
          <w:rFonts w:ascii="Calibri" w:hAnsi="Calibri" w:cs="Calibri"/>
          <w:color w:val="000000"/>
          <w:kern w:val="0"/>
        </w:rPr>
        <w:t xml:space="preserve"> dello stato dell’arte</w:t>
      </w:r>
      <w:r w:rsidR="00E7097F">
        <w:rPr>
          <w:rFonts w:ascii="Calibri" w:hAnsi="Calibri" w:cs="Calibri"/>
          <w:color w:val="000000"/>
          <w:kern w:val="0"/>
        </w:rPr>
        <w:t xml:space="preserve">, che comunque </w:t>
      </w:r>
      <w:r w:rsidR="003F63B4">
        <w:rPr>
          <w:rFonts w:ascii="Calibri" w:hAnsi="Calibri" w:cs="Calibri"/>
          <w:color w:val="000000"/>
          <w:kern w:val="0"/>
        </w:rPr>
        <w:t>restituisce</w:t>
      </w:r>
      <w:r w:rsidR="00E7097F">
        <w:rPr>
          <w:rFonts w:ascii="Calibri" w:hAnsi="Calibri" w:cs="Calibri"/>
          <w:color w:val="000000"/>
          <w:kern w:val="0"/>
        </w:rPr>
        <w:t xml:space="preserve"> un quadro ricco e articolato,</w:t>
      </w:r>
      <w:r>
        <w:rPr>
          <w:rFonts w:ascii="Calibri" w:hAnsi="Calibri" w:cs="Calibri"/>
          <w:color w:val="000000"/>
          <w:kern w:val="0"/>
        </w:rPr>
        <w:t xml:space="preserve"> si sta cercando di individuare progetti, persone referenti, scadenze</w:t>
      </w:r>
      <w:r w:rsidR="00937AB2">
        <w:rPr>
          <w:rFonts w:ascii="Calibri" w:hAnsi="Calibri" w:cs="Calibri"/>
          <w:color w:val="000000"/>
          <w:kern w:val="0"/>
        </w:rPr>
        <w:t>, impegni assunti,</w:t>
      </w:r>
      <w:r>
        <w:rPr>
          <w:rFonts w:ascii="Calibri" w:hAnsi="Calibri" w:cs="Calibri"/>
          <w:color w:val="000000"/>
          <w:kern w:val="0"/>
        </w:rPr>
        <w:t xml:space="preserve"> ecc</w:t>
      </w:r>
      <w:r w:rsidR="00937AB2">
        <w:rPr>
          <w:rFonts w:ascii="Calibri" w:hAnsi="Calibri" w:cs="Calibri"/>
          <w:color w:val="000000"/>
          <w:kern w:val="0"/>
        </w:rPr>
        <w:t>.</w:t>
      </w:r>
    </w:p>
    <w:p w14:paraId="0F1142AD" w14:textId="51B4BF64" w:rsidR="00937AB2" w:rsidRDefault="00242A51"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Con un quadro chiaro sarà possibile </w:t>
      </w:r>
      <w:r w:rsidR="00937AB2">
        <w:rPr>
          <w:rFonts w:ascii="Calibri" w:hAnsi="Calibri" w:cs="Calibri"/>
          <w:color w:val="000000"/>
          <w:kern w:val="0"/>
        </w:rPr>
        <w:t xml:space="preserve">prossimamente </w:t>
      </w:r>
      <w:r>
        <w:rPr>
          <w:rFonts w:ascii="Calibri" w:hAnsi="Calibri" w:cs="Calibri"/>
          <w:color w:val="000000"/>
          <w:kern w:val="0"/>
        </w:rPr>
        <w:t>ragionare su una programmazione annuale rispettosa del mandato del Centro.</w:t>
      </w:r>
    </w:p>
    <w:p w14:paraId="56FC8855" w14:textId="3E2EECCE" w:rsidR="00242A51" w:rsidRDefault="00242A51" w:rsidP="00102D90">
      <w:pPr>
        <w:autoSpaceDE w:val="0"/>
        <w:autoSpaceDN w:val="0"/>
        <w:adjustRightInd w:val="0"/>
        <w:rPr>
          <w:rFonts w:ascii="Calibri" w:hAnsi="Calibri" w:cs="Calibri"/>
          <w:color w:val="000000"/>
          <w:kern w:val="0"/>
        </w:rPr>
      </w:pPr>
      <w:r>
        <w:rPr>
          <w:rFonts w:ascii="Calibri" w:hAnsi="Calibri" w:cs="Calibri"/>
          <w:color w:val="000000"/>
          <w:kern w:val="0"/>
        </w:rPr>
        <w:t>Analoga considerazione è da fare per</w:t>
      </w:r>
      <w:r w:rsidR="00937AB2">
        <w:rPr>
          <w:rFonts w:ascii="Calibri" w:hAnsi="Calibri" w:cs="Calibri"/>
          <w:color w:val="000000"/>
          <w:kern w:val="0"/>
        </w:rPr>
        <w:t xml:space="preserve"> il bilancio e</w:t>
      </w:r>
      <w:r>
        <w:rPr>
          <w:rFonts w:ascii="Calibri" w:hAnsi="Calibri" w:cs="Calibri"/>
          <w:color w:val="000000"/>
          <w:kern w:val="0"/>
        </w:rPr>
        <w:t xml:space="preserve"> </w:t>
      </w:r>
      <w:r w:rsidR="00937AB2">
        <w:rPr>
          <w:rFonts w:ascii="Calibri" w:hAnsi="Calibri" w:cs="Calibri"/>
          <w:color w:val="000000"/>
          <w:kern w:val="0"/>
        </w:rPr>
        <w:t xml:space="preserve">la gestione delle entrate e delle uscite che, fino al 31 dicembre, restano in </w:t>
      </w:r>
      <w:r w:rsidR="00E7097F">
        <w:rPr>
          <w:rFonts w:ascii="Calibri" w:hAnsi="Calibri" w:cs="Calibri"/>
          <w:color w:val="000000"/>
          <w:kern w:val="0"/>
        </w:rPr>
        <w:t>capo</w:t>
      </w:r>
      <w:r w:rsidR="00937AB2">
        <w:rPr>
          <w:rFonts w:ascii="Calibri" w:hAnsi="Calibri" w:cs="Calibri"/>
          <w:color w:val="000000"/>
          <w:kern w:val="0"/>
        </w:rPr>
        <w:t xml:space="preserve"> al Dipartimento di Bioscienze. Anche su questo aspetto è in corso una non semplice ricostruzione dei dati, non essendo stata operata finora un’effettiva gestione economico-amministrativa</w:t>
      </w:r>
      <w:r w:rsidR="00E7097F">
        <w:rPr>
          <w:rFonts w:ascii="Calibri" w:hAnsi="Calibri" w:cs="Calibri"/>
          <w:color w:val="000000"/>
          <w:kern w:val="0"/>
        </w:rPr>
        <w:t xml:space="preserve"> (anche in questo caso per il solo Orto Botanico).</w:t>
      </w:r>
    </w:p>
    <w:p w14:paraId="7FD18A49" w14:textId="0EE6C8EC" w:rsidR="00102D90" w:rsidRDefault="00242A51"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Si rimanda quindi la discussione su attività e bilancio a prossima riunione. Tutti i presenti concordano anche su un’eventuale </w:t>
      </w:r>
      <w:r w:rsidR="00102D90" w:rsidRPr="00C02357">
        <w:rPr>
          <w:rFonts w:ascii="Calibri" w:hAnsi="Calibri" w:cs="Calibri"/>
          <w:color w:val="000000"/>
          <w:kern w:val="0"/>
        </w:rPr>
        <w:t xml:space="preserve">riunione telematica </w:t>
      </w:r>
      <w:r w:rsidR="00102D90">
        <w:rPr>
          <w:rFonts w:ascii="Calibri" w:hAnsi="Calibri" w:cs="Calibri"/>
          <w:color w:val="000000"/>
          <w:kern w:val="0"/>
        </w:rPr>
        <w:t>se ci fosse urgenza</w:t>
      </w:r>
      <w:r w:rsidR="00937AB2">
        <w:rPr>
          <w:rFonts w:ascii="Calibri" w:hAnsi="Calibri" w:cs="Calibri"/>
          <w:color w:val="000000"/>
          <w:kern w:val="0"/>
        </w:rPr>
        <w:t xml:space="preserve"> su questi temi.</w:t>
      </w:r>
    </w:p>
    <w:p w14:paraId="24B310A0" w14:textId="4C4D235B" w:rsidR="00102D90" w:rsidRPr="00735D26" w:rsidRDefault="00102D90" w:rsidP="00102D90">
      <w:pPr>
        <w:autoSpaceDE w:val="0"/>
        <w:autoSpaceDN w:val="0"/>
        <w:adjustRightInd w:val="0"/>
        <w:rPr>
          <w:rFonts w:ascii="Calibri" w:hAnsi="Calibri" w:cs="Calibri"/>
          <w:color w:val="000000"/>
          <w:kern w:val="0"/>
        </w:rPr>
      </w:pPr>
      <w:r>
        <w:rPr>
          <w:rFonts w:ascii="Calibri" w:hAnsi="Calibri" w:cs="Calibri"/>
          <w:color w:val="000000"/>
          <w:kern w:val="0"/>
        </w:rPr>
        <w:t>A</w:t>
      </w:r>
      <w:r w:rsidR="00242A51">
        <w:rPr>
          <w:rFonts w:ascii="Calibri" w:hAnsi="Calibri" w:cs="Calibri"/>
          <w:color w:val="000000"/>
          <w:kern w:val="0"/>
        </w:rPr>
        <w:t>l</w:t>
      </w:r>
      <w:r>
        <w:rPr>
          <w:rFonts w:ascii="Calibri" w:hAnsi="Calibri" w:cs="Calibri"/>
          <w:color w:val="000000"/>
          <w:kern w:val="0"/>
        </w:rPr>
        <w:t xml:space="preserve"> riguardo, s</w:t>
      </w:r>
      <w:r w:rsidRPr="00735D26">
        <w:rPr>
          <w:rFonts w:ascii="Calibri" w:hAnsi="Calibri" w:cs="Calibri"/>
          <w:color w:val="000000"/>
          <w:kern w:val="0"/>
        </w:rPr>
        <w:t>i informa</w:t>
      </w:r>
      <w:r w:rsidR="00242A51">
        <w:rPr>
          <w:rFonts w:ascii="Calibri" w:hAnsi="Calibri" w:cs="Calibri"/>
          <w:color w:val="000000"/>
          <w:kern w:val="0"/>
        </w:rPr>
        <w:t>no</w:t>
      </w:r>
      <w:r w:rsidR="003F63B4">
        <w:rPr>
          <w:rFonts w:ascii="Calibri" w:hAnsi="Calibri" w:cs="Calibri"/>
          <w:color w:val="000000"/>
          <w:kern w:val="0"/>
        </w:rPr>
        <w:t xml:space="preserve"> comunque</w:t>
      </w:r>
      <w:r w:rsidR="00242A51">
        <w:rPr>
          <w:rFonts w:ascii="Calibri" w:hAnsi="Calibri" w:cs="Calibri"/>
          <w:color w:val="000000"/>
          <w:kern w:val="0"/>
        </w:rPr>
        <w:t xml:space="preserve"> tutti i componenti del</w:t>
      </w:r>
      <w:r w:rsidRPr="00735D26">
        <w:rPr>
          <w:rFonts w:ascii="Calibri" w:hAnsi="Calibri" w:cs="Calibri"/>
          <w:color w:val="000000"/>
          <w:kern w:val="0"/>
        </w:rPr>
        <w:t xml:space="preserve">le attività </w:t>
      </w:r>
      <w:r w:rsidR="00242A51">
        <w:rPr>
          <w:rFonts w:ascii="Calibri" w:hAnsi="Calibri" w:cs="Calibri"/>
          <w:color w:val="000000"/>
          <w:kern w:val="0"/>
        </w:rPr>
        <w:t xml:space="preserve">principali che si stanno portando avanti </w:t>
      </w:r>
      <w:r w:rsidRPr="00735D26">
        <w:rPr>
          <w:rFonts w:ascii="Calibri" w:hAnsi="Calibri" w:cs="Calibri"/>
          <w:color w:val="000000"/>
          <w:kern w:val="0"/>
        </w:rPr>
        <w:t>in continuità</w:t>
      </w:r>
      <w:r w:rsidR="00242A51">
        <w:rPr>
          <w:rFonts w:ascii="Calibri" w:hAnsi="Calibri" w:cs="Calibri"/>
          <w:color w:val="000000"/>
          <w:kern w:val="0"/>
        </w:rPr>
        <w:t xml:space="preserve">, sia </w:t>
      </w:r>
      <w:r>
        <w:rPr>
          <w:rFonts w:ascii="Calibri" w:hAnsi="Calibri" w:cs="Calibri"/>
          <w:color w:val="000000"/>
          <w:kern w:val="0"/>
        </w:rPr>
        <w:t xml:space="preserve">quotidiane </w:t>
      </w:r>
      <w:r w:rsidR="00242A51">
        <w:rPr>
          <w:rFonts w:ascii="Calibri" w:hAnsi="Calibri" w:cs="Calibri"/>
          <w:color w:val="000000"/>
          <w:kern w:val="0"/>
        </w:rPr>
        <w:t>sia episodiche</w:t>
      </w:r>
      <w:r w:rsidRPr="00735D26">
        <w:rPr>
          <w:rFonts w:ascii="Calibri" w:hAnsi="Calibri" w:cs="Calibri"/>
          <w:color w:val="000000"/>
          <w:kern w:val="0"/>
        </w:rPr>
        <w:t>:</w:t>
      </w:r>
    </w:p>
    <w:p w14:paraId="6097200F" w14:textId="77777777"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Sorveglianza, manutenzione e cura del giardino OBB</w:t>
      </w:r>
    </w:p>
    <w:p w14:paraId="20B5C56E" w14:textId="77777777"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Curatela collezioni (acquisti e pianificazione aiuole, nomenclatura, DB, semi, valutazioni stato di salute con esterni certificati, …)</w:t>
      </w:r>
    </w:p>
    <w:p w14:paraId="7863C89A" w14:textId="25E3CFFB"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Att</w:t>
      </w:r>
      <w:r w:rsidR="00E7097F" w:rsidRPr="00E7097F">
        <w:rPr>
          <w:rFonts w:ascii="Calibri" w:hAnsi="Calibri" w:cs="Calibri"/>
          <w:color w:val="000000"/>
          <w:kern w:val="0"/>
        </w:rPr>
        <w:t>ività</w:t>
      </w:r>
      <w:r w:rsidRPr="00E7097F">
        <w:rPr>
          <w:rFonts w:ascii="Calibri" w:hAnsi="Calibri" w:cs="Calibri"/>
          <w:color w:val="000000"/>
          <w:kern w:val="0"/>
        </w:rPr>
        <w:t xml:space="preserve"> edu</w:t>
      </w:r>
      <w:r w:rsidR="00E7097F" w:rsidRPr="00E7097F">
        <w:rPr>
          <w:rFonts w:ascii="Calibri" w:hAnsi="Calibri" w:cs="Calibri"/>
          <w:color w:val="000000"/>
          <w:kern w:val="0"/>
        </w:rPr>
        <w:t>cative</w:t>
      </w:r>
      <w:r w:rsidRPr="00E7097F">
        <w:rPr>
          <w:rFonts w:ascii="Calibri" w:hAnsi="Calibri" w:cs="Calibri"/>
          <w:color w:val="000000"/>
          <w:kern w:val="0"/>
        </w:rPr>
        <w:t xml:space="preserve"> (abituali (tutti i livelli) + PCTO + PLS; mat</w:t>
      </w:r>
      <w:r w:rsidR="00E7097F" w:rsidRPr="00E7097F">
        <w:rPr>
          <w:rFonts w:ascii="Calibri" w:hAnsi="Calibri" w:cs="Calibri"/>
          <w:color w:val="000000"/>
          <w:kern w:val="0"/>
        </w:rPr>
        <w:t>eriali</w:t>
      </w:r>
      <w:r w:rsidRPr="00E7097F">
        <w:rPr>
          <w:rFonts w:ascii="Calibri" w:hAnsi="Calibri" w:cs="Calibri"/>
          <w:color w:val="000000"/>
          <w:kern w:val="0"/>
        </w:rPr>
        <w:t xml:space="preserve"> per attività, formaz</w:t>
      </w:r>
      <w:r w:rsidR="00E7097F" w:rsidRPr="00E7097F">
        <w:rPr>
          <w:rFonts w:ascii="Calibri" w:hAnsi="Calibri" w:cs="Calibri"/>
          <w:color w:val="000000"/>
          <w:kern w:val="0"/>
        </w:rPr>
        <w:t>ione</w:t>
      </w:r>
      <w:r w:rsidRPr="00E7097F">
        <w:rPr>
          <w:rFonts w:ascii="Calibri" w:hAnsi="Calibri" w:cs="Calibri"/>
          <w:color w:val="000000"/>
          <w:kern w:val="0"/>
        </w:rPr>
        <w:t xml:space="preserve"> educatori, segreteria)</w:t>
      </w:r>
    </w:p>
    <w:p w14:paraId="2713AC44" w14:textId="77777777"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Infopoint e merchandising</w:t>
      </w:r>
    </w:p>
    <w:p w14:paraId="38C46AF8" w14:textId="0E62B460"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 xml:space="preserve">Materiali di comunicazione (pannelli, </w:t>
      </w:r>
      <w:proofErr w:type="spellStart"/>
      <w:r w:rsidRPr="00E7097F">
        <w:rPr>
          <w:rFonts w:ascii="Calibri" w:hAnsi="Calibri" w:cs="Calibri"/>
          <w:color w:val="000000"/>
          <w:kern w:val="0"/>
        </w:rPr>
        <w:t>mat</w:t>
      </w:r>
      <w:proofErr w:type="spellEnd"/>
      <w:r w:rsidR="00E7097F" w:rsidRPr="00E7097F">
        <w:rPr>
          <w:rFonts w:ascii="Calibri" w:hAnsi="Calibri" w:cs="Calibri"/>
          <w:color w:val="000000"/>
          <w:kern w:val="0"/>
        </w:rPr>
        <w:t>.</w:t>
      </w:r>
      <w:r w:rsidRPr="00E7097F">
        <w:rPr>
          <w:rFonts w:ascii="Calibri" w:hAnsi="Calibri" w:cs="Calibri"/>
          <w:color w:val="000000"/>
          <w:kern w:val="0"/>
        </w:rPr>
        <w:t xml:space="preserve"> cartaceo, sito (+ agg</w:t>
      </w:r>
      <w:r w:rsidR="00E7097F" w:rsidRPr="00E7097F">
        <w:rPr>
          <w:rFonts w:ascii="Calibri" w:hAnsi="Calibri" w:cs="Calibri"/>
          <w:color w:val="000000"/>
          <w:kern w:val="0"/>
        </w:rPr>
        <w:t>iornamenti siti</w:t>
      </w:r>
      <w:r w:rsidRPr="00E7097F">
        <w:rPr>
          <w:rFonts w:ascii="Calibri" w:hAnsi="Calibri" w:cs="Calibri"/>
          <w:color w:val="000000"/>
          <w:kern w:val="0"/>
        </w:rPr>
        <w:t xml:space="preserve"> esterni</w:t>
      </w:r>
      <w:r w:rsidR="00E7097F" w:rsidRPr="00E7097F">
        <w:rPr>
          <w:rFonts w:ascii="Calibri" w:hAnsi="Calibri" w:cs="Calibri"/>
          <w:color w:val="000000"/>
          <w:kern w:val="0"/>
        </w:rPr>
        <w:t xml:space="preserve"> collegati</w:t>
      </w:r>
      <w:r w:rsidRPr="00E7097F">
        <w:rPr>
          <w:rFonts w:ascii="Calibri" w:hAnsi="Calibri" w:cs="Calibri"/>
          <w:color w:val="000000"/>
          <w:kern w:val="0"/>
        </w:rPr>
        <w:t>), newsletter)</w:t>
      </w:r>
    </w:p>
    <w:p w14:paraId="624883C2" w14:textId="5372545E"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Tesisti e studenti</w:t>
      </w:r>
      <w:r w:rsidR="00E7097F" w:rsidRPr="00E7097F">
        <w:rPr>
          <w:rFonts w:ascii="Calibri" w:hAnsi="Calibri" w:cs="Calibri"/>
          <w:color w:val="000000"/>
          <w:kern w:val="0"/>
        </w:rPr>
        <w:t xml:space="preserve">, </w:t>
      </w:r>
      <w:r w:rsidRPr="00E7097F">
        <w:rPr>
          <w:rFonts w:ascii="Calibri" w:hAnsi="Calibri" w:cs="Calibri"/>
          <w:color w:val="000000"/>
          <w:kern w:val="0"/>
        </w:rPr>
        <w:t>anche in gruppi</w:t>
      </w:r>
      <w:r w:rsidR="00E7097F" w:rsidRPr="00E7097F">
        <w:rPr>
          <w:rFonts w:ascii="Calibri" w:hAnsi="Calibri" w:cs="Calibri"/>
          <w:color w:val="000000"/>
          <w:kern w:val="0"/>
        </w:rPr>
        <w:t>,</w:t>
      </w:r>
      <w:r w:rsidRPr="00E7097F">
        <w:rPr>
          <w:rFonts w:ascii="Calibri" w:hAnsi="Calibri" w:cs="Calibri"/>
          <w:color w:val="000000"/>
          <w:kern w:val="0"/>
        </w:rPr>
        <w:t xml:space="preserve"> di diversi corsi </w:t>
      </w:r>
      <w:r w:rsidR="00E7097F" w:rsidRPr="00E7097F">
        <w:rPr>
          <w:rFonts w:ascii="Calibri" w:hAnsi="Calibri" w:cs="Calibri"/>
          <w:color w:val="000000"/>
          <w:kern w:val="0"/>
        </w:rPr>
        <w:t xml:space="preserve">di </w:t>
      </w:r>
      <w:r w:rsidRPr="00E7097F">
        <w:rPr>
          <w:rFonts w:ascii="Calibri" w:hAnsi="Calibri" w:cs="Calibri"/>
          <w:color w:val="000000"/>
          <w:kern w:val="0"/>
        </w:rPr>
        <w:t>laurea/università</w:t>
      </w:r>
    </w:p>
    <w:p w14:paraId="12F39740" w14:textId="40AD6F42"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Att</w:t>
      </w:r>
      <w:r w:rsidR="00E7097F" w:rsidRPr="00E7097F">
        <w:rPr>
          <w:rFonts w:ascii="Calibri" w:hAnsi="Calibri" w:cs="Calibri"/>
          <w:color w:val="000000"/>
          <w:kern w:val="0"/>
        </w:rPr>
        <w:t>ività per il</w:t>
      </w:r>
      <w:r w:rsidRPr="00E7097F">
        <w:rPr>
          <w:rFonts w:ascii="Calibri" w:hAnsi="Calibri" w:cs="Calibri"/>
          <w:color w:val="000000"/>
          <w:kern w:val="0"/>
        </w:rPr>
        <w:t xml:space="preserve"> pubblico (visite guidate varie a</w:t>
      </w:r>
      <w:r w:rsidR="00E7097F" w:rsidRPr="00E7097F">
        <w:rPr>
          <w:rFonts w:ascii="Calibri" w:hAnsi="Calibri" w:cs="Calibri"/>
          <w:color w:val="000000"/>
          <w:kern w:val="0"/>
        </w:rPr>
        <w:t>nche a pubblici specifici</w:t>
      </w:r>
      <w:r w:rsidRPr="00E7097F">
        <w:rPr>
          <w:rFonts w:ascii="Calibri" w:hAnsi="Calibri" w:cs="Calibri"/>
          <w:color w:val="000000"/>
          <w:kern w:val="0"/>
        </w:rPr>
        <w:t xml:space="preserve"> (es disabili), corsi acquerello, evento centenario, Solstizio, Orticola, Giornate del Patrimonio, </w:t>
      </w:r>
      <w:proofErr w:type="spellStart"/>
      <w:r w:rsidRPr="00E7097F">
        <w:rPr>
          <w:rFonts w:ascii="Calibri" w:hAnsi="Calibri" w:cs="Calibri"/>
          <w:color w:val="000000"/>
          <w:kern w:val="0"/>
        </w:rPr>
        <w:t>GreenWeek</w:t>
      </w:r>
      <w:proofErr w:type="spellEnd"/>
      <w:r w:rsidRPr="00E7097F">
        <w:rPr>
          <w:rFonts w:ascii="Calibri" w:hAnsi="Calibri" w:cs="Calibri"/>
          <w:color w:val="000000"/>
          <w:kern w:val="0"/>
        </w:rPr>
        <w:t xml:space="preserve">, Convegno piante medicinali Ist Lombardo, evento </w:t>
      </w:r>
      <w:proofErr w:type="gramStart"/>
      <w:r w:rsidR="00E7097F" w:rsidRPr="00E7097F">
        <w:rPr>
          <w:rFonts w:ascii="Calibri" w:hAnsi="Calibri" w:cs="Calibri"/>
          <w:color w:val="000000"/>
          <w:kern w:val="0"/>
        </w:rPr>
        <w:t>250esimo</w:t>
      </w:r>
      <w:proofErr w:type="gramEnd"/>
      <w:r w:rsidR="00E7097F" w:rsidRPr="00E7097F">
        <w:rPr>
          <w:rFonts w:ascii="Calibri" w:hAnsi="Calibri" w:cs="Calibri"/>
          <w:color w:val="000000"/>
          <w:kern w:val="0"/>
        </w:rPr>
        <w:t xml:space="preserve"> Orto di Pavia con passaggio di consegna all’Orto di Brera (</w:t>
      </w:r>
      <w:proofErr w:type="spellStart"/>
      <w:r w:rsidR="00E7097F" w:rsidRPr="00E7097F">
        <w:rPr>
          <w:rFonts w:ascii="Calibri" w:hAnsi="Calibri" w:cs="Calibri"/>
          <w:color w:val="000000"/>
          <w:kern w:val="0"/>
        </w:rPr>
        <w:t>S</w:t>
      </w:r>
      <w:r w:rsidRPr="00E7097F">
        <w:rPr>
          <w:rFonts w:ascii="Calibri" w:hAnsi="Calibri" w:cs="Calibri"/>
          <w:color w:val="000000"/>
          <w:kern w:val="0"/>
        </w:rPr>
        <w:t>copolino</w:t>
      </w:r>
      <w:proofErr w:type="spellEnd"/>
      <w:r w:rsidR="00E7097F" w:rsidRPr="00E7097F">
        <w:rPr>
          <w:rFonts w:ascii="Calibri" w:hAnsi="Calibri" w:cs="Calibri"/>
          <w:color w:val="000000"/>
          <w:kern w:val="0"/>
        </w:rPr>
        <w:t>)</w:t>
      </w:r>
      <w:r w:rsidRPr="00E7097F">
        <w:rPr>
          <w:rFonts w:ascii="Calibri" w:hAnsi="Calibri" w:cs="Calibri"/>
          <w:color w:val="000000"/>
          <w:kern w:val="0"/>
        </w:rPr>
        <w:t xml:space="preserve">, giornata </w:t>
      </w:r>
      <w:r w:rsidR="00E7097F" w:rsidRPr="00E7097F">
        <w:rPr>
          <w:rFonts w:ascii="Calibri" w:hAnsi="Calibri" w:cs="Calibri"/>
          <w:color w:val="000000"/>
          <w:kern w:val="0"/>
        </w:rPr>
        <w:t xml:space="preserve">nazionale degli </w:t>
      </w:r>
      <w:r w:rsidRPr="00E7097F">
        <w:rPr>
          <w:rFonts w:ascii="Calibri" w:hAnsi="Calibri" w:cs="Calibri"/>
          <w:color w:val="000000"/>
          <w:kern w:val="0"/>
        </w:rPr>
        <w:t>alberi, …)</w:t>
      </w:r>
    </w:p>
    <w:p w14:paraId="25FE29B3" w14:textId="77777777"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Eventi esterni</w:t>
      </w:r>
    </w:p>
    <w:p w14:paraId="22927B64" w14:textId="77777777"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Segreteria (ordini, MEPA, …)</w:t>
      </w:r>
    </w:p>
    <w:p w14:paraId="68946A1E" w14:textId="066999A0" w:rsidR="00102D90" w:rsidRPr="00E7097F" w:rsidRDefault="00E7097F"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Interlocuzioni per s</w:t>
      </w:r>
      <w:r w:rsidR="00102D90" w:rsidRPr="00E7097F">
        <w:rPr>
          <w:rFonts w:ascii="Calibri" w:hAnsi="Calibri" w:cs="Calibri"/>
          <w:color w:val="000000"/>
          <w:kern w:val="0"/>
        </w:rPr>
        <w:t>icurezza (con sede)</w:t>
      </w:r>
    </w:p>
    <w:p w14:paraId="20B7E2FB" w14:textId="6585C73C"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Relazioni con stakeholder vari (Rete Orti</w:t>
      </w:r>
      <w:r w:rsidR="00E7097F" w:rsidRPr="00E7097F">
        <w:rPr>
          <w:rFonts w:ascii="Calibri" w:hAnsi="Calibri" w:cs="Calibri"/>
          <w:color w:val="000000"/>
          <w:kern w:val="0"/>
        </w:rPr>
        <w:t xml:space="preserve"> Lombardia</w:t>
      </w:r>
      <w:r w:rsidRPr="00E7097F">
        <w:rPr>
          <w:rFonts w:ascii="Calibri" w:hAnsi="Calibri" w:cs="Calibri"/>
          <w:color w:val="000000"/>
          <w:kern w:val="0"/>
        </w:rPr>
        <w:t>, GGI, Gruppo orti SBI, Palazzo Brera, Comune, Forestali, Rotary, …)</w:t>
      </w:r>
    </w:p>
    <w:p w14:paraId="498B881B" w14:textId="77777777" w:rsidR="00102D90" w:rsidRPr="00E7097F" w:rsidRDefault="00102D90"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Relazioni con giornalisti per servizi, interviste, …</w:t>
      </w:r>
    </w:p>
    <w:p w14:paraId="08F1543F" w14:textId="051E697F" w:rsidR="00102D90" w:rsidRPr="00E7097F" w:rsidRDefault="00E7097F" w:rsidP="00E7097F">
      <w:pPr>
        <w:pStyle w:val="Paragrafoelenco"/>
        <w:numPr>
          <w:ilvl w:val="0"/>
          <w:numId w:val="8"/>
        </w:numPr>
        <w:autoSpaceDE w:val="0"/>
        <w:autoSpaceDN w:val="0"/>
        <w:adjustRightInd w:val="0"/>
        <w:ind w:left="754" w:hanging="357"/>
        <w:rPr>
          <w:rFonts w:ascii="Calibri" w:hAnsi="Calibri" w:cs="Calibri"/>
          <w:color w:val="000000"/>
          <w:kern w:val="0"/>
        </w:rPr>
      </w:pPr>
      <w:r w:rsidRPr="00E7097F">
        <w:rPr>
          <w:rFonts w:ascii="Calibri" w:hAnsi="Calibri" w:cs="Calibri"/>
          <w:color w:val="000000"/>
          <w:kern w:val="0"/>
        </w:rPr>
        <w:t>Formazione continua del personale</w:t>
      </w:r>
    </w:p>
    <w:p w14:paraId="719B01AF" w14:textId="77777777" w:rsidR="00102D90" w:rsidRPr="00102D90" w:rsidRDefault="00102D90" w:rsidP="00102D90">
      <w:pPr>
        <w:autoSpaceDE w:val="0"/>
        <w:autoSpaceDN w:val="0"/>
        <w:adjustRightInd w:val="0"/>
        <w:rPr>
          <w:rFonts w:ascii="Calibri" w:hAnsi="Calibri" w:cs="Calibri"/>
          <w:color w:val="000000"/>
          <w:kern w:val="0"/>
        </w:rPr>
      </w:pPr>
    </w:p>
    <w:p w14:paraId="629C85B1" w14:textId="6CEDB7ED" w:rsidR="00102D90" w:rsidRPr="00C02357" w:rsidRDefault="00E7097F" w:rsidP="00102D90">
      <w:pPr>
        <w:autoSpaceDE w:val="0"/>
        <w:autoSpaceDN w:val="0"/>
        <w:adjustRightInd w:val="0"/>
        <w:rPr>
          <w:rFonts w:ascii="Calibri" w:hAnsi="Calibri" w:cs="Calibri"/>
          <w:color w:val="000000"/>
          <w:kern w:val="0"/>
        </w:rPr>
      </w:pPr>
      <w:r>
        <w:rPr>
          <w:rFonts w:ascii="Calibri" w:hAnsi="Calibri" w:cs="Calibri"/>
          <w:b/>
          <w:bCs/>
          <w:color w:val="000000"/>
          <w:kern w:val="0"/>
        </w:rPr>
        <w:t xml:space="preserve">2. </w:t>
      </w:r>
      <w:r w:rsidR="00102D90" w:rsidRPr="00C02357">
        <w:rPr>
          <w:rFonts w:ascii="Calibri" w:hAnsi="Calibri" w:cs="Calibri"/>
          <w:b/>
          <w:bCs/>
          <w:color w:val="000000"/>
          <w:kern w:val="0"/>
        </w:rPr>
        <w:t>Stato dell’arte progetti in corso e proposte di progetti</w:t>
      </w:r>
      <w:r w:rsidR="00102D90" w:rsidRPr="00C02357">
        <w:rPr>
          <w:rFonts w:ascii="Calibri" w:hAnsi="Calibri" w:cs="Calibri"/>
          <w:color w:val="000000"/>
          <w:kern w:val="0"/>
        </w:rPr>
        <w:t xml:space="preserve"> </w:t>
      </w:r>
    </w:p>
    <w:p w14:paraId="58433027" w14:textId="77777777" w:rsidR="00115F5D" w:rsidRPr="00115F5D" w:rsidRDefault="00115F5D" w:rsidP="00102D90">
      <w:pPr>
        <w:autoSpaceDE w:val="0"/>
        <w:autoSpaceDN w:val="0"/>
        <w:adjustRightInd w:val="0"/>
        <w:rPr>
          <w:rFonts w:ascii="Calibri" w:hAnsi="Calibri" w:cs="Calibri"/>
          <w:color w:val="000000"/>
          <w:kern w:val="0"/>
          <w:u w:val="single"/>
        </w:rPr>
      </w:pPr>
      <w:r w:rsidRPr="00115F5D">
        <w:rPr>
          <w:rFonts w:ascii="Calibri" w:hAnsi="Calibri" w:cs="Calibri"/>
          <w:color w:val="000000"/>
          <w:kern w:val="0"/>
          <w:u w:val="single"/>
        </w:rPr>
        <w:t xml:space="preserve">Progetto </w:t>
      </w:r>
      <w:proofErr w:type="spellStart"/>
      <w:r w:rsidRPr="00115F5D">
        <w:rPr>
          <w:rFonts w:ascii="Calibri" w:hAnsi="Calibri" w:cs="Calibri"/>
          <w:color w:val="000000"/>
          <w:kern w:val="0"/>
          <w:u w:val="single"/>
        </w:rPr>
        <w:t>ArteOrto</w:t>
      </w:r>
      <w:proofErr w:type="spellEnd"/>
      <w:r w:rsidRPr="00115F5D">
        <w:rPr>
          <w:rFonts w:ascii="Calibri" w:hAnsi="Calibri" w:cs="Calibri"/>
          <w:color w:val="000000"/>
          <w:kern w:val="0"/>
          <w:u w:val="single"/>
        </w:rPr>
        <w:t>.</w:t>
      </w:r>
    </w:p>
    <w:p w14:paraId="093A0104" w14:textId="02C3443B" w:rsidR="00BA027A" w:rsidRDefault="00820159" w:rsidP="00102D90">
      <w:pPr>
        <w:autoSpaceDE w:val="0"/>
        <w:autoSpaceDN w:val="0"/>
        <w:adjustRightInd w:val="0"/>
        <w:rPr>
          <w:rFonts w:ascii="Calibri" w:hAnsi="Calibri" w:cs="Calibri"/>
          <w:color w:val="000000"/>
          <w:kern w:val="0"/>
        </w:rPr>
      </w:pPr>
      <w:r>
        <w:rPr>
          <w:rFonts w:ascii="Calibri" w:hAnsi="Calibri" w:cs="Calibri"/>
          <w:kern w:val="0"/>
        </w:rPr>
        <w:t xml:space="preserve">Martin </w:t>
      </w:r>
      <w:proofErr w:type="spellStart"/>
      <w:r>
        <w:rPr>
          <w:rFonts w:ascii="Calibri" w:hAnsi="Calibri" w:cs="Calibri"/>
          <w:kern w:val="0"/>
        </w:rPr>
        <w:t>Kater</w:t>
      </w:r>
      <w:proofErr w:type="spellEnd"/>
      <w:r>
        <w:rPr>
          <w:rFonts w:ascii="Calibri" w:hAnsi="Calibri" w:cs="Calibri"/>
          <w:color w:val="000000"/>
          <w:kern w:val="0"/>
        </w:rPr>
        <w:t xml:space="preserve"> </w:t>
      </w:r>
      <w:r w:rsidR="003F63B4">
        <w:rPr>
          <w:rFonts w:ascii="Calibri" w:hAnsi="Calibri" w:cs="Calibri"/>
          <w:color w:val="000000"/>
          <w:kern w:val="0"/>
        </w:rPr>
        <w:t>informa circa l’</w:t>
      </w:r>
      <w:r w:rsidR="003F63B4" w:rsidRPr="00BA027A">
        <w:rPr>
          <w:rFonts w:ascii="Calibri" w:hAnsi="Calibri" w:cs="Calibri"/>
          <w:color w:val="000000"/>
          <w:kern w:val="0"/>
          <w:u w:val="single"/>
        </w:rPr>
        <w:t xml:space="preserve">Accordo </w:t>
      </w:r>
      <w:proofErr w:type="spellStart"/>
      <w:r w:rsidR="003F63B4" w:rsidRPr="00BA027A">
        <w:rPr>
          <w:rFonts w:ascii="Calibri" w:hAnsi="Calibri" w:cs="Calibri"/>
          <w:color w:val="000000"/>
          <w:kern w:val="0"/>
          <w:u w:val="single"/>
        </w:rPr>
        <w:t>ArteOrto</w:t>
      </w:r>
      <w:proofErr w:type="spellEnd"/>
      <w:r w:rsidR="003F63B4">
        <w:rPr>
          <w:rFonts w:ascii="Calibri" w:hAnsi="Calibri" w:cs="Calibri"/>
          <w:color w:val="000000"/>
          <w:kern w:val="0"/>
        </w:rPr>
        <w:t xml:space="preserve"> tra Orto Botanico di Brera, </w:t>
      </w:r>
      <w:proofErr w:type="spellStart"/>
      <w:r w:rsidR="003F63B4">
        <w:rPr>
          <w:rFonts w:ascii="Calibri" w:hAnsi="Calibri" w:cs="Calibri"/>
          <w:color w:val="000000"/>
          <w:kern w:val="0"/>
        </w:rPr>
        <w:t>Aboca</w:t>
      </w:r>
      <w:proofErr w:type="spellEnd"/>
      <w:r w:rsidR="003F63B4">
        <w:rPr>
          <w:rFonts w:ascii="Calibri" w:hAnsi="Calibri" w:cs="Calibri"/>
          <w:color w:val="000000"/>
          <w:kern w:val="0"/>
        </w:rPr>
        <w:t xml:space="preserve">, Pinacoteca di Brera, Amici di Brera per percorso botanico-naturalistico (come da </w:t>
      </w:r>
      <w:proofErr w:type="spellStart"/>
      <w:r w:rsidR="003F63B4" w:rsidRPr="00C02357">
        <w:rPr>
          <w:rFonts w:ascii="Calibri" w:hAnsi="Calibri" w:cs="Calibri"/>
          <w:color w:val="000000"/>
          <w:kern w:val="0"/>
        </w:rPr>
        <w:t>All</w:t>
      </w:r>
      <w:proofErr w:type="spellEnd"/>
      <w:r w:rsidR="003F63B4" w:rsidRPr="00C02357">
        <w:rPr>
          <w:rFonts w:ascii="Calibri" w:hAnsi="Calibri" w:cs="Calibri"/>
          <w:color w:val="000000"/>
          <w:kern w:val="0"/>
        </w:rPr>
        <w:t xml:space="preserve">. 2 -Accordo </w:t>
      </w:r>
      <w:proofErr w:type="spellStart"/>
      <w:r w:rsidR="003F63B4" w:rsidRPr="00C02357">
        <w:rPr>
          <w:rFonts w:ascii="Calibri" w:hAnsi="Calibri" w:cs="Calibri"/>
          <w:color w:val="000000"/>
          <w:kern w:val="0"/>
        </w:rPr>
        <w:t>ArteOrto</w:t>
      </w:r>
      <w:proofErr w:type="spellEnd"/>
      <w:r w:rsidR="003F63B4">
        <w:rPr>
          <w:rFonts w:ascii="Calibri" w:hAnsi="Calibri" w:cs="Calibri"/>
          <w:color w:val="000000"/>
          <w:kern w:val="0"/>
        </w:rPr>
        <w:t xml:space="preserve"> </w:t>
      </w:r>
      <w:r w:rsidR="00B52956">
        <w:rPr>
          <w:rFonts w:ascii="Calibri" w:hAnsi="Calibri" w:cs="Calibri"/>
          <w:color w:val="000000"/>
          <w:kern w:val="0"/>
        </w:rPr>
        <w:t>inviato con la convocazione</w:t>
      </w:r>
      <w:r w:rsidR="003F63B4">
        <w:rPr>
          <w:rFonts w:ascii="Calibri" w:hAnsi="Calibri" w:cs="Calibri"/>
          <w:color w:val="000000"/>
          <w:kern w:val="0"/>
        </w:rPr>
        <w:t>)</w:t>
      </w:r>
      <w:r w:rsidR="00BA027A">
        <w:rPr>
          <w:rFonts w:ascii="Calibri" w:hAnsi="Calibri" w:cs="Calibri"/>
          <w:color w:val="000000"/>
          <w:kern w:val="0"/>
        </w:rPr>
        <w:t>,</w:t>
      </w:r>
      <w:r w:rsidR="00B52956">
        <w:rPr>
          <w:rFonts w:ascii="Calibri" w:hAnsi="Calibri" w:cs="Calibri"/>
          <w:color w:val="000000"/>
          <w:kern w:val="0"/>
        </w:rPr>
        <w:t xml:space="preserve"> già in atto da una decina d’anni con periodici rinnovi e ormai stabilmente inserito nell’offerta educativa e pubblica dell’Orto Botanico di Brera. Poiché la scadenza dell’ultimo accordo era il 30 giugno 2023 abbiamo già provveduto all’invio in sede del</w:t>
      </w:r>
      <w:r w:rsidR="00BA027A">
        <w:rPr>
          <w:rFonts w:ascii="Calibri" w:hAnsi="Calibri" w:cs="Calibri"/>
          <w:color w:val="000000"/>
          <w:kern w:val="0"/>
        </w:rPr>
        <w:t xml:space="preserve"> documento</w:t>
      </w:r>
      <w:r w:rsidR="00B52956">
        <w:rPr>
          <w:rFonts w:ascii="Calibri" w:hAnsi="Calibri" w:cs="Calibri"/>
          <w:color w:val="000000"/>
          <w:kern w:val="0"/>
        </w:rPr>
        <w:t xml:space="preserve"> </w:t>
      </w:r>
      <w:r w:rsidR="00767FBC">
        <w:rPr>
          <w:rFonts w:ascii="Calibri" w:hAnsi="Calibri" w:cs="Calibri"/>
          <w:color w:val="000000"/>
          <w:kern w:val="0"/>
        </w:rPr>
        <w:t>-</w:t>
      </w:r>
      <w:r w:rsidR="00B52956">
        <w:rPr>
          <w:rFonts w:ascii="Calibri" w:hAnsi="Calibri" w:cs="Calibri"/>
          <w:color w:val="000000"/>
          <w:kern w:val="0"/>
        </w:rPr>
        <w:t xml:space="preserve">già rivisto da tutte le parti con minimi aggiornamenti (date, nomi di presidenti, </w:t>
      </w:r>
      <w:proofErr w:type="gramStart"/>
      <w:r w:rsidR="00B52956">
        <w:rPr>
          <w:rFonts w:ascii="Calibri" w:hAnsi="Calibri" w:cs="Calibri"/>
          <w:color w:val="000000"/>
          <w:kern w:val="0"/>
        </w:rPr>
        <w:t>quote)</w:t>
      </w:r>
      <w:r w:rsidR="00767FBC">
        <w:rPr>
          <w:rFonts w:ascii="Calibri" w:hAnsi="Calibri" w:cs="Calibri"/>
          <w:color w:val="000000"/>
          <w:kern w:val="0"/>
        </w:rPr>
        <w:t>-</w:t>
      </w:r>
      <w:proofErr w:type="gramEnd"/>
      <w:r w:rsidR="00B52956">
        <w:rPr>
          <w:rFonts w:ascii="Calibri" w:hAnsi="Calibri" w:cs="Calibri"/>
          <w:color w:val="000000"/>
          <w:kern w:val="0"/>
        </w:rPr>
        <w:t xml:space="preserve"> per il passaggio in Senato e </w:t>
      </w:r>
      <w:proofErr w:type="spellStart"/>
      <w:r w:rsidR="00B52956">
        <w:rPr>
          <w:rFonts w:ascii="Calibri" w:hAnsi="Calibri" w:cs="Calibri"/>
          <w:color w:val="000000"/>
          <w:kern w:val="0"/>
        </w:rPr>
        <w:t>CdA</w:t>
      </w:r>
      <w:proofErr w:type="spellEnd"/>
      <w:r w:rsidR="00B52956">
        <w:rPr>
          <w:rFonts w:ascii="Calibri" w:hAnsi="Calibri" w:cs="Calibri"/>
          <w:color w:val="000000"/>
          <w:kern w:val="0"/>
        </w:rPr>
        <w:t xml:space="preserve"> ma si chiede al Consiglio di valutarlo e deliberare in merito con </w:t>
      </w:r>
      <w:r w:rsidR="00BA027A">
        <w:rPr>
          <w:rFonts w:ascii="Calibri" w:hAnsi="Calibri" w:cs="Calibri"/>
          <w:color w:val="000000"/>
          <w:kern w:val="0"/>
        </w:rPr>
        <w:t xml:space="preserve">eventuale </w:t>
      </w:r>
      <w:r w:rsidR="00B52956">
        <w:rPr>
          <w:rFonts w:ascii="Calibri" w:hAnsi="Calibri" w:cs="Calibri"/>
          <w:color w:val="000000"/>
          <w:kern w:val="0"/>
        </w:rPr>
        <w:t xml:space="preserve">ratifica. Si specifica che nessun onere è a carico dei musei coinvolti (Orto e Pinacoteca) in quanto </w:t>
      </w:r>
      <w:proofErr w:type="spellStart"/>
      <w:r w:rsidR="00B52956">
        <w:rPr>
          <w:rFonts w:ascii="Calibri" w:hAnsi="Calibri" w:cs="Calibri"/>
          <w:color w:val="000000"/>
          <w:kern w:val="0"/>
        </w:rPr>
        <w:t>Aboca</w:t>
      </w:r>
      <w:proofErr w:type="spellEnd"/>
      <w:r w:rsidR="00B52956">
        <w:rPr>
          <w:rFonts w:ascii="Calibri" w:hAnsi="Calibri" w:cs="Calibri"/>
          <w:color w:val="000000"/>
          <w:kern w:val="0"/>
        </w:rPr>
        <w:t xml:space="preserve"> sostiene tutte le spese</w:t>
      </w:r>
      <w:r w:rsidR="00767FBC">
        <w:rPr>
          <w:rFonts w:ascii="Calibri" w:hAnsi="Calibri" w:cs="Calibri"/>
          <w:color w:val="000000"/>
          <w:kern w:val="0"/>
        </w:rPr>
        <w:t xml:space="preserve">; si specifica inoltre che l’Accordo è da luglio in passaggio tra vari uffici della sede in quanto non ancora chiaro se </w:t>
      </w:r>
      <w:r w:rsidR="00BA027A">
        <w:rPr>
          <w:rFonts w:ascii="Calibri" w:hAnsi="Calibri" w:cs="Calibri"/>
          <w:color w:val="000000"/>
          <w:kern w:val="0"/>
        </w:rPr>
        <w:t>la sottomissione agli organi</w:t>
      </w:r>
      <w:r w:rsidR="00767FBC">
        <w:rPr>
          <w:rFonts w:ascii="Calibri" w:hAnsi="Calibri" w:cs="Calibri"/>
          <w:color w:val="000000"/>
          <w:kern w:val="0"/>
        </w:rPr>
        <w:t xml:space="preserve"> rientra tra le autonomie del Centro o comunque </w:t>
      </w:r>
      <w:r w:rsidR="00BA027A">
        <w:rPr>
          <w:rFonts w:ascii="Calibri" w:hAnsi="Calibri" w:cs="Calibri"/>
          <w:color w:val="000000"/>
          <w:kern w:val="0"/>
        </w:rPr>
        <w:t xml:space="preserve">è </w:t>
      </w:r>
      <w:r w:rsidR="00767FBC">
        <w:rPr>
          <w:rFonts w:ascii="Calibri" w:hAnsi="Calibri" w:cs="Calibri"/>
          <w:color w:val="000000"/>
          <w:kern w:val="0"/>
        </w:rPr>
        <w:t>necessari</w:t>
      </w:r>
      <w:r w:rsidR="00BA027A">
        <w:rPr>
          <w:rFonts w:ascii="Calibri" w:hAnsi="Calibri" w:cs="Calibri"/>
          <w:color w:val="000000"/>
          <w:kern w:val="0"/>
        </w:rPr>
        <w:t>o</w:t>
      </w:r>
      <w:r w:rsidR="00767FBC">
        <w:rPr>
          <w:rFonts w:ascii="Calibri" w:hAnsi="Calibri" w:cs="Calibri"/>
          <w:color w:val="000000"/>
          <w:kern w:val="0"/>
        </w:rPr>
        <w:t xml:space="preserve"> </w:t>
      </w:r>
      <w:r w:rsidR="00BA027A">
        <w:rPr>
          <w:rFonts w:ascii="Calibri" w:hAnsi="Calibri" w:cs="Calibri"/>
          <w:color w:val="000000"/>
          <w:kern w:val="0"/>
        </w:rPr>
        <w:t>il passaggio agli</w:t>
      </w:r>
      <w:r w:rsidR="00767FBC">
        <w:rPr>
          <w:rFonts w:ascii="Calibri" w:hAnsi="Calibri" w:cs="Calibri"/>
          <w:color w:val="000000"/>
          <w:kern w:val="0"/>
        </w:rPr>
        <w:t xml:space="preserve"> </w:t>
      </w:r>
      <w:r w:rsidR="00BA027A">
        <w:rPr>
          <w:rFonts w:ascii="Calibri" w:hAnsi="Calibri" w:cs="Calibri"/>
          <w:color w:val="000000"/>
          <w:kern w:val="0"/>
        </w:rPr>
        <w:t>uffici</w:t>
      </w:r>
      <w:r w:rsidR="00767FBC">
        <w:rPr>
          <w:rFonts w:ascii="Calibri" w:hAnsi="Calibri" w:cs="Calibri"/>
          <w:color w:val="000000"/>
          <w:kern w:val="0"/>
        </w:rPr>
        <w:t xml:space="preserve"> di Terza Missione.</w:t>
      </w:r>
    </w:p>
    <w:p w14:paraId="07F66D1D" w14:textId="5C5BB81E" w:rsidR="00767FBC" w:rsidRDefault="00767FBC" w:rsidP="00102D90">
      <w:pPr>
        <w:autoSpaceDE w:val="0"/>
        <w:autoSpaceDN w:val="0"/>
        <w:adjustRightInd w:val="0"/>
        <w:rPr>
          <w:rFonts w:ascii="Calibri" w:hAnsi="Calibri" w:cs="Calibri"/>
          <w:color w:val="000000"/>
          <w:kern w:val="0"/>
        </w:rPr>
      </w:pPr>
      <w:r>
        <w:rPr>
          <w:rFonts w:ascii="Calibri" w:hAnsi="Calibri" w:cs="Calibri"/>
          <w:color w:val="000000"/>
          <w:kern w:val="0"/>
        </w:rPr>
        <w:t>Ne</w:t>
      </w:r>
      <w:r w:rsidR="00BA027A">
        <w:rPr>
          <w:rFonts w:ascii="Calibri" w:hAnsi="Calibri" w:cs="Calibri"/>
          <w:color w:val="000000"/>
          <w:kern w:val="0"/>
        </w:rPr>
        <w:t>ll’attesa di trovare una soluzione</w:t>
      </w:r>
      <w:r>
        <w:rPr>
          <w:rFonts w:ascii="Calibri" w:hAnsi="Calibri" w:cs="Calibri"/>
          <w:color w:val="000000"/>
          <w:kern w:val="0"/>
        </w:rPr>
        <w:t xml:space="preserve"> l’attività</w:t>
      </w:r>
      <w:r w:rsidR="00BA027A">
        <w:rPr>
          <w:rFonts w:ascii="Calibri" w:hAnsi="Calibri" w:cs="Calibri"/>
          <w:color w:val="000000"/>
          <w:kern w:val="0"/>
        </w:rPr>
        <w:t xml:space="preserve"> di </w:t>
      </w:r>
      <w:proofErr w:type="spellStart"/>
      <w:r w:rsidR="00BA027A">
        <w:rPr>
          <w:rFonts w:ascii="Calibri" w:hAnsi="Calibri" w:cs="Calibri"/>
          <w:color w:val="000000"/>
          <w:kern w:val="0"/>
        </w:rPr>
        <w:t>ArteOrto</w:t>
      </w:r>
      <w:proofErr w:type="spellEnd"/>
      <w:r w:rsidR="00BA027A">
        <w:rPr>
          <w:rFonts w:ascii="Calibri" w:hAnsi="Calibri" w:cs="Calibri"/>
          <w:color w:val="000000"/>
          <w:kern w:val="0"/>
        </w:rPr>
        <w:t>, che ha periodicità secondo calendario scolastico,</w:t>
      </w:r>
      <w:r>
        <w:rPr>
          <w:rFonts w:ascii="Calibri" w:hAnsi="Calibri" w:cs="Calibri"/>
          <w:color w:val="000000"/>
          <w:kern w:val="0"/>
        </w:rPr>
        <w:t xml:space="preserve"> è comunque stata avviata</w:t>
      </w:r>
      <w:r w:rsidR="00BA027A">
        <w:rPr>
          <w:rFonts w:ascii="Calibri" w:hAnsi="Calibri" w:cs="Calibri"/>
          <w:color w:val="000000"/>
          <w:kern w:val="0"/>
        </w:rPr>
        <w:t xml:space="preserve"> anche in accordo con gli altri enti coinvolti, confidenti nell’approvazione dal momento che nulla è cambiato nella sostanza rispetto a quanto era già in essere.</w:t>
      </w:r>
    </w:p>
    <w:p w14:paraId="2FB4B32A" w14:textId="37936D0D" w:rsidR="003F63B4" w:rsidRDefault="00BA027A" w:rsidP="00102D90">
      <w:pPr>
        <w:autoSpaceDE w:val="0"/>
        <w:autoSpaceDN w:val="0"/>
        <w:adjustRightInd w:val="0"/>
        <w:rPr>
          <w:rFonts w:ascii="Calibri" w:hAnsi="Calibri" w:cs="Calibri"/>
          <w:color w:val="000000"/>
          <w:kern w:val="0"/>
        </w:rPr>
      </w:pPr>
      <w:r>
        <w:rPr>
          <w:rFonts w:ascii="Calibri" w:hAnsi="Calibri" w:cs="Calibri"/>
          <w:color w:val="000000"/>
          <w:kern w:val="0"/>
        </w:rPr>
        <w:t>Il Consiglio ratifica il rinnovo dell’Accordo, con parere unanime (Delibera n. 1)</w:t>
      </w:r>
    </w:p>
    <w:p w14:paraId="3E26F104" w14:textId="77777777" w:rsidR="00BA027A" w:rsidRDefault="00BA027A" w:rsidP="00102D90">
      <w:pPr>
        <w:autoSpaceDE w:val="0"/>
        <w:autoSpaceDN w:val="0"/>
        <w:adjustRightInd w:val="0"/>
        <w:rPr>
          <w:rFonts w:ascii="Calibri" w:hAnsi="Calibri" w:cs="Calibri"/>
          <w:color w:val="000000"/>
          <w:kern w:val="0"/>
        </w:rPr>
      </w:pPr>
    </w:p>
    <w:p w14:paraId="7276AA3A" w14:textId="15294560" w:rsidR="00115F5D" w:rsidRPr="00115F5D" w:rsidRDefault="00115F5D" w:rsidP="00115F5D">
      <w:pPr>
        <w:autoSpaceDE w:val="0"/>
        <w:autoSpaceDN w:val="0"/>
        <w:adjustRightInd w:val="0"/>
        <w:rPr>
          <w:rFonts w:ascii="Calibri" w:hAnsi="Calibri" w:cs="Calibri"/>
          <w:color w:val="000000"/>
          <w:kern w:val="0"/>
          <w:u w:val="single"/>
        </w:rPr>
      </w:pPr>
      <w:r w:rsidRPr="00115F5D">
        <w:rPr>
          <w:rFonts w:ascii="Calibri" w:hAnsi="Calibri" w:cs="Calibri"/>
          <w:color w:val="000000"/>
          <w:kern w:val="0"/>
          <w:u w:val="single"/>
        </w:rPr>
        <w:t xml:space="preserve">Progetto </w:t>
      </w:r>
      <w:r>
        <w:rPr>
          <w:rFonts w:ascii="Calibri" w:hAnsi="Calibri" w:cs="Calibri"/>
          <w:color w:val="000000"/>
          <w:kern w:val="0"/>
          <w:u w:val="single"/>
        </w:rPr>
        <w:t>Erbario</w:t>
      </w:r>
      <w:r w:rsidRPr="00115F5D">
        <w:rPr>
          <w:rFonts w:ascii="Calibri" w:hAnsi="Calibri" w:cs="Calibri"/>
          <w:color w:val="000000"/>
          <w:kern w:val="0"/>
          <w:u w:val="single"/>
        </w:rPr>
        <w:t>.</w:t>
      </w:r>
    </w:p>
    <w:p w14:paraId="31B01695" w14:textId="3FDE0490" w:rsidR="003F63B4" w:rsidRDefault="00820159" w:rsidP="00102D90">
      <w:pPr>
        <w:autoSpaceDE w:val="0"/>
        <w:autoSpaceDN w:val="0"/>
        <w:adjustRightInd w:val="0"/>
        <w:rPr>
          <w:rFonts w:ascii="Calibri" w:hAnsi="Calibri" w:cs="Calibri"/>
          <w:color w:val="000000"/>
          <w:kern w:val="0"/>
        </w:rPr>
      </w:pPr>
      <w:r>
        <w:rPr>
          <w:rFonts w:ascii="Calibri" w:hAnsi="Calibri" w:cs="Calibri"/>
          <w:kern w:val="0"/>
        </w:rPr>
        <w:t xml:space="preserve">Martin </w:t>
      </w:r>
      <w:proofErr w:type="spellStart"/>
      <w:r>
        <w:rPr>
          <w:rFonts w:ascii="Calibri" w:hAnsi="Calibri" w:cs="Calibri"/>
          <w:kern w:val="0"/>
        </w:rPr>
        <w:t>Kater</w:t>
      </w:r>
      <w:proofErr w:type="spellEnd"/>
      <w:r>
        <w:rPr>
          <w:rFonts w:ascii="Calibri" w:hAnsi="Calibri" w:cs="Calibri"/>
          <w:color w:val="000000"/>
          <w:kern w:val="0"/>
        </w:rPr>
        <w:t xml:space="preserve"> </w:t>
      </w:r>
      <w:r w:rsidR="00BA027A">
        <w:rPr>
          <w:rFonts w:ascii="Calibri" w:hAnsi="Calibri" w:cs="Calibri"/>
          <w:color w:val="000000"/>
          <w:kern w:val="0"/>
        </w:rPr>
        <w:t xml:space="preserve">dà la parola a Elisabetta Caporali per illustrare lo stato dell’arte del </w:t>
      </w:r>
      <w:r w:rsidR="00BA027A" w:rsidRPr="00BA027A">
        <w:rPr>
          <w:rFonts w:ascii="Calibri" w:hAnsi="Calibri" w:cs="Calibri"/>
          <w:color w:val="000000"/>
          <w:kern w:val="0"/>
          <w:u w:val="single"/>
        </w:rPr>
        <w:t>Progetto di ristrutturazione dell’area dell’ex-biblioteca di Bioscienze</w:t>
      </w:r>
      <w:r w:rsidR="00BA027A">
        <w:rPr>
          <w:rFonts w:ascii="Calibri" w:hAnsi="Calibri" w:cs="Calibri"/>
          <w:color w:val="000000"/>
          <w:kern w:val="0"/>
        </w:rPr>
        <w:t>, che accoglierà i beni storici (erbari, xiloteche, tavole parietali). EC, PI del Progetto, informa che si tratta di progetto su cofinanziamento di Regione Lombardia. I fondi sono interamente dedicati ai lavori, sotto il controllo della Direzione Edilizia, ma nel progetto è incluso anche l’allestimento e l’avvio dello spazio per attività pubblica.</w:t>
      </w:r>
    </w:p>
    <w:p w14:paraId="17018252" w14:textId="1F669718" w:rsidR="00BA027A" w:rsidRDefault="00BA027A" w:rsidP="00102D90">
      <w:pPr>
        <w:autoSpaceDE w:val="0"/>
        <w:autoSpaceDN w:val="0"/>
        <w:adjustRightInd w:val="0"/>
        <w:rPr>
          <w:rFonts w:ascii="Calibri" w:hAnsi="Calibri" w:cs="Calibri"/>
          <w:color w:val="000000"/>
          <w:kern w:val="0"/>
        </w:rPr>
      </w:pPr>
      <w:r>
        <w:rPr>
          <w:rFonts w:ascii="Calibri" w:hAnsi="Calibri" w:cs="Calibri"/>
          <w:color w:val="000000"/>
          <w:kern w:val="0"/>
        </w:rPr>
        <w:t>I lavori sono in forte ritardo (la fine lavori edili, con la proroga di un anno già ottenuta, era prevista per il 18 agosto ma ancora non è avvenuta) e ci sono molti problemi per progettazione e lavori mal eseguiti; si renderà necessaria la richiesta di ulteriore proroga (forse sufficiente qualche mese) per la quale si chiede al Consiglio di deliberare.</w:t>
      </w:r>
    </w:p>
    <w:p w14:paraId="6B3824D9" w14:textId="5A1AB00C" w:rsidR="00BA027A" w:rsidRDefault="00BA027A" w:rsidP="00102D90">
      <w:pPr>
        <w:autoSpaceDE w:val="0"/>
        <w:autoSpaceDN w:val="0"/>
        <w:adjustRightInd w:val="0"/>
        <w:rPr>
          <w:rFonts w:ascii="Calibri" w:hAnsi="Calibri" w:cs="Calibri"/>
          <w:color w:val="000000"/>
          <w:kern w:val="0"/>
        </w:rPr>
      </w:pPr>
      <w:r>
        <w:rPr>
          <w:rFonts w:ascii="Calibri" w:hAnsi="Calibri" w:cs="Calibri"/>
          <w:color w:val="000000"/>
          <w:kern w:val="0"/>
        </w:rPr>
        <w:t>Il Consiglio approva all’unanimità la richiesta di proroga (Delibera n. 2).</w:t>
      </w:r>
    </w:p>
    <w:p w14:paraId="1E06D0AE" w14:textId="77777777" w:rsidR="003F63B4" w:rsidRDefault="003F63B4" w:rsidP="00102D90">
      <w:pPr>
        <w:autoSpaceDE w:val="0"/>
        <w:autoSpaceDN w:val="0"/>
        <w:adjustRightInd w:val="0"/>
        <w:rPr>
          <w:rFonts w:ascii="Calibri" w:hAnsi="Calibri" w:cs="Calibri"/>
          <w:color w:val="000000"/>
          <w:kern w:val="0"/>
        </w:rPr>
      </w:pPr>
    </w:p>
    <w:p w14:paraId="6B5742D9" w14:textId="48C2EAAD" w:rsidR="00115F5D" w:rsidRPr="00115F5D" w:rsidRDefault="00115F5D" w:rsidP="00115F5D">
      <w:pPr>
        <w:autoSpaceDE w:val="0"/>
        <w:autoSpaceDN w:val="0"/>
        <w:adjustRightInd w:val="0"/>
        <w:rPr>
          <w:rFonts w:ascii="Calibri" w:hAnsi="Calibri" w:cs="Calibri"/>
          <w:color w:val="000000"/>
          <w:kern w:val="0"/>
          <w:u w:val="single"/>
        </w:rPr>
      </w:pPr>
      <w:r w:rsidRPr="00115F5D">
        <w:rPr>
          <w:rFonts w:ascii="Calibri" w:hAnsi="Calibri" w:cs="Calibri"/>
          <w:color w:val="000000"/>
          <w:kern w:val="0"/>
          <w:u w:val="single"/>
        </w:rPr>
        <w:t xml:space="preserve">Progetto </w:t>
      </w:r>
      <w:r>
        <w:rPr>
          <w:rFonts w:ascii="Calibri" w:hAnsi="Calibri" w:cs="Calibri"/>
          <w:color w:val="000000"/>
          <w:kern w:val="0"/>
          <w:u w:val="single"/>
        </w:rPr>
        <w:t>restauro cupoletta</w:t>
      </w:r>
      <w:r w:rsidRPr="00115F5D">
        <w:rPr>
          <w:rFonts w:ascii="Calibri" w:hAnsi="Calibri" w:cs="Calibri"/>
          <w:color w:val="000000"/>
          <w:kern w:val="0"/>
          <w:u w:val="single"/>
        </w:rPr>
        <w:t>.</w:t>
      </w:r>
    </w:p>
    <w:p w14:paraId="080B4743" w14:textId="409A6BA8" w:rsidR="003F63B4" w:rsidRDefault="00820159" w:rsidP="00102D90">
      <w:pPr>
        <w:autoSpaceDE w:val="0"/>
        <w:autoSpaceDN w:val="0"/>
        <w:adjustRightInd w:val="0"/>
        <w:rPr>
          <w:rFonts w:ascii="Calibri" w:hAnsi="Calibri" w:cs="Calibri"/>
          <w:color w:val="000000"/>
          <w:kern w:val="0"/>
        </w:rPr>
      </w:pPr>
      <w:r>
        <w:rPr>
          <w:rFonts w:ascii="Calibri" w:hAnsi="Calibri" w:cs="Calibri"/>
          <w:kern w:val="0"/>
        </w:rPr>
        <w:t xml:space="preserve">Martin </w:t>
      </w:r>
      <w:proofErr w:type="spellStart"/>
      <w:r>
        <w:rPr>
          <w:rFonts w:ascii="Calibri" w:hAnsi="Calibri" w:cs="Calibri"/>
          <w:kern w:val="0"/>
        </w:rPr>
        <w:t>Kater</w:t>
      </w:r>
      <w:proofErr w:type="spellEnd"/>
      <w:r>
        <w:rPr>
          <w:rFonts w:ascii="Calibri" w:hAnsi="Calibri" w:cs="Calibri"/>
          <w:color w:val="000000"/>
          <w:kern w:val="0"/>
        </w:rPr>
        <w:t xml:space="preserve"> </w:t>
      </w:r>
      <w:r w:rsidR="00BA027A">
        <w:rPr>
          <w:rFonts w:ascii="Calibri" w:hAnsi="Calibri" w:cs="Calibri"/>
          <w:color w:val="000000"/>
          <w:kern w:val="0"/>
        </w:rPr>
        <w:t>informa dell’interesse ad applicare al Bando Cariplo SOS Patrimonio (scadenza 30 novembre</w:t>
      </w:r>
      <w:r w:rsidR="00FD5C04">
        <w:rPr>
          <w:rFonts w:ascii="Calibri" w:hAnsi="Calibri" w:cs="Calibri"/>
          <w:color w:val="000000"/>
          <w:kern w:val="0"/>
        </w:rPr>
        <w:t>, bando consegnato ai componenti per consultazione</w:t>
      </w:r>
      <w:r w:rsidR="00BA027A">
        <w:rPr>
          <w:rFonts w:ascii="Calibri" w:hAnsi="Calibri" w:cs="Calibri"/>
          <w:color w:val="000000"/>
          <w:kern w:val="0"/>
        </w:rPr>
        <w:t xml:space="preserve">) per un </w:t>
      </w:r>
      <w:r w:rsidR="00BA027A" w:rsidRPr="00BA027A">
        <w:rPr>
          <w:rFonts w:ascii="Calibri" w:hAnsi="Calibri" w:cs="Calibri"/>
          <w:color w:val="000000"/>
          <w:kern w:val="0"/>
          <w:u w:val="single"/>
        </w:rPr>
        <w:t>Progetto di restauro della piccola cupola dell’Osservatorio Astronomico di Brera</w:t>
      </w:r>
      <w:r w:rsidR="00BA027A">
        <w:rPr>
          <w:rFonts w:ascii="Calibri" w:hAnsi="Calibri" w:cs="Calibri"/>
          <w:color w:val="000000"/>
          <w:kern w:val="0"/>
          <w:u w:val="single"/>
        </w:rPr>
        <w:t>-INAF</w:t>
      </w:r>
      <w:r w:rsidR="00BA027A" w:rsidRPr="00BA027A">
        <w:rPr>
          <w:rFonts w:ascii="Calibri" w:hAnsi="Calibri" w:cs="Calibri"/>
          <w:color w:val="000000"/>
          <w:kern w:val="0"/>
          <w:u w:val="single"/>
        </w:rPr>
        <w:t xml:space="preserve"> sita in Orto Botanico</w:t>
      </w:r>
      <w:r w:rsidR="00BA027A">
        <w:rPr>
          <w:rFonts w:ascii="Calibri" w:hAnsi="Calibri" w:cs="Calibri"/>
          <w:color w:val="000000"/>
          <w:kern w:val="0"/>
        </w:rPr>
        <w:t>, che versa in condizioni di conservazione precarie.</w:t>
      </w:r>
    </w:p>
    <w:p w14:paraId="01B9BD63" w14:textId="01B82ED6" w:rsidR="00BA027A" w:rsidRDefault="00820159" w:rsidP="00102D90">
      <w:pPr>
        <w:autoSpaceDE w:val="0"/>
        <w:autoSpaceDN w:val="0"/>
        <w:adjustRightInd w:val="0"/>
        <w:rPr>
          <w:rFonts w:ascii="Calibri" w:hAnsi="Calibri" w:cs="Calibri"/>
          <w:color w:val="000000"/>
          <w:kern w:val="0"/>
        </w:rPr>
      </w:pPr>
      <w:r>
        <w:rPr>
          <w:rFonts w:ascii="Calibri" w:hAnsi="Calibri" w:cs="Calibri"/>
          <w:color w:val="000000"/>
          <w:kern w:val="0"/>
        </w:rPr>
        <w:t>Antonella Testa</w:t>
      </w:r>
      <w:r w:rsidR="00FD5C04">
        <w:rPr>
          <w:rFonts w:ascii="Calibri" w:hAnsi="Calibri" w:cs="Calibri"/>
          <w:color w:val="000000"/>
          <w:kern w:val="0"/>
        </w:rPr>
        <w:t xml:space="preserve"> precisa che, n</w:t>
      </w:r>
      <w:r w:rsidR="00BA027A">
        <w:rPr>
          <w:rFonts w:ascii="Calibri" w:hAnsi="Calibri" w:cs="Calibri"/>
          <w:color w:val="000000"/>
          <w:kern w:val="0"/>
        </w:rPr>
        <w:t xml:space="preserve">on essendo ancora chiara l’operatività del Centro a riguardo dei Progetti, e in considerazione della scadenza </w:t>
      </w:r>
      <w:r w:rsidR="00C337D3">
        <w:rPr>
          <w:rFonts w:ascii="Calibri" w:hAnsi="Calibri" w:cs="Calibri"/>
          <w:color w:val="000000"/>
          <w:kern w:val="0"/>
        </w:rPr>
        <w:t>del bando</w:t>
      </w:r>
      <w:r w:rsidR="00BA027A">
        <w:rPr>
          <w:rFonts w:ascii="Calibri" w:hAnsi="Calibri" w:cs="Calibri"/>
          <w:color w:val="000000"/>
          <w:kern w:val="0"/>
        </w:rPr>
        <w:t xml:space="preserve"> e della proprietà della cupola in capo </w:t>
      </w:r>
      <w:r w:rsidR="00BA027A">
        <w:rPr>
          <w:rFonts w:ascii="Calibri" w:hAnsi="Calibri" w:cs="Calibri"/>
          <w:color w:val="000000"/>
          <w:kern w:val="0"/>
        </w:rPr>
        <w:lastRenderedPageBreak/>
        <w:t>all’Osservatorio-INAF, la miglior soluzione è che INAF applichi e UNIMI-Orto risult</w:t>
      </w:r>
      <w:r w:rsidR="00AC524A">
        <w:rPr>
          <w:rFonts w:ascii="Calibri" w:hAnsi="Calibri" w:cs="Calibri"/>
          <w:color w:val="000000"/>
          <w:kern w:val="0"/>
        </w:rPr>
        <w:t>i</w:t>
      </w:r>
      <w:r w:rsidR="00BA027A">
        <w:rPr>
          <w:rFonts w:ascii="Calibri" w:hAnsi="Calibri" w:cs="Calibri"/>
          <w:color w:val="000000"/>
          <w:kern w:val="0"/>
        </w:rPr>
        <w:t xml:space="preserve"> partner (non economico).</w:t>
      </w:r>
    </w:p>
    <w:p w14:paraId="5E4776C4" w14:textId="4EBED191" w:rsidR="00BA027A" w:rsidRDefault="00BA027A" w:rsidP="00102D90">
      <w:pPr>
        <w:autoSpaceDE w:val="0"/>
        <w:autoSpaceDN w:val="0"/>
        <w:adjustRightInd w:val="0"/>
        <w:rPr>
          <w:rFonts w:ascii="Calibri" w:hAnsi="Calibri" w:cs="Calibri"/>
          <w:color w:val="000000"/>
          <w:kern w:val="0"/>
        </w:rPr>
      </w:pPr>
      <w:r>
        <w:rPr>
          <w:rFonts w:ascii="Calibri" w:hAnsi="Calibri" w:cs="Calibri"/>
          <w:color w:val="000000"/>
          <w:kern w:val="0"/>
        </w:rPr>
        <w:t>Tra UNIMI e INAF sono</w:t>
      </w:r>
      <w:r w:rsidR="00FD5C04">
        <w:rPr>
          <w:rFonts w:ascii="Calibri" w:hAnsi="Calibri" w:cs="Calibri"/>
          <w:color w:val="000000"/>
          <w:kern w:val="0"/>
        </w:rPr>
        <w:t xml:space="preserve"> peraltro</w:t>
      </w:r>
      <w:r>
        <w:rPr>
          <w:rFonts w:ascii="Calibri" w:hAnsi="Calibri" w:cs="Calibri"/>
          <w:color w:val="000000"/>
          <w:kern w:val="0"/>
        </w:rPr>
        <w:t xml:space="preserve"> già in </w:t>
      </w:r>
      <w:r w:rsidR="00FD5C04">
        <w:rPr>
          <w:rFonts w:ascii="Calibri" w:hAnsi="Calibri" w:cs="Calibri"/>
          <w:color w:val="000000"/>
          <w:kern w:val="0"/>
        </w:rPr>
        <w:t>essere</w:t>
      </w:r>
      <w:r>
        <w:rPr>
          <w:rFonts w:ascii="Calibri" w:hAnsi="Calibri" w:cs="Calibri"/>
          <w:color w:val="000000"/>
          <w:kern w:val="0"/>
        </w:rPr>
        <w:t xml:space="preserve"> due convenzioni (per il Museo Astronomico e per collaborazione didattica, ricerca e TM), oltre a un comitato per il restauro della cupola con membri di entrambi gli enti; esiste già un progetto di restauro approvato dalla Soprintendenza ed è in corso la ricerca di cofinanziamento.</w:t>
      </w:r>
    </w:p>
    <w:p w14:paraId="6456489F" w14:textId="06D5C044" w:rsidR="00FD5C04" w:rsidRDefault="00FD5C04" w:rsidP="00FD5C04">
      <w:pPr>
        <w:autoSpaceDE w:val="0"/>
        <w:autoSpaceDN w:val="0"/>
        <w:adjustRightInd w:val="0"/>
        <w:rPr>
          <w:rFonts w:ascii="Calibri" w:hAnsi="Calibri" w:cs="Calibri"/>
          <w:color w:val="000000"/>
          <w:kern w:val="0"/>
        </w:rPr>
      </w:pPr>
      <w:r>
        <w:rPr>
          <w:rFonts w:ascii="Calibri" w:hAnsi="Calibri" w:cs="Calibri"/>
          <w:color w:val="000000"/>
          <w:kern w:val="0"/>
        </w:rPr>
        <w:t>Si chiede al Consiglio di deliberare. Il Consiglio approva all’unanimità circa l’applicazione al bando come illustrato per il Progetto di restauro (Delibera n. 3).</w:t>
      </w:r>
    </w:p>
    <w:p w14:paraId="13CECCCA" w14:textId="5D2CEBDB" w:rsidR="00FD5C04" w:rsidRDefault="00FD5C04" w:rsidP="00102D90">
      <w:pPr>
        <w:autoSpaceDE w:val="0"/>
        <w:autoSpaceDN w:val="0"/>
        <w:adjustRightInd w:val="0"/>
        <w:rPr>
          <w:rFonts w:ascii="Calibri" w:hAnsi="Calibri" w:cs="Calibri"/>
          <w:color w:val="000000"/>
          <w:kern w:val="0"/>
        </w:rPr>
      </w:pPr>
    </w:p>
    <w:p w14:paraId="36426615" w14:textId="143D85D3" w:rsidR="00FD5C04" w:rsidRPr="00115F5D" w:rsidRDefault="00115F5D" w:rsidP="00102D90">
      <w:pPr>
        <w:autoSpaceDE w:val="0"/>
        <w:autoSpaceDN w:val="0"/>
        <w:adjustRightInd w:val="0"/>
        <w:rPr>
          <w:rFonts w:ascii="Calibri" w:hAnsi="Calibri" w:cs="Calibri"/>
          <w:color w:val="000000"/>
          <w:kern w:val="0"/>
          <w:u w:val="single"/>
        </w:rPr>
      </w:pPr>
      <w:r w:rsidRPr="00115F5D">
        <w:rPr>
          <w:rFonts w:ascii="Calibri" w:hAnsi="Calibri" w:cs="Calibri"/>
          <w:color w:val="000000"/>
          <w:kern w:val="0"/>
          <w:u w:val="single"/>
        </w:rPr>
        <w:t xml:space="preserve">Progetto </w:t>
      </w:r>
      <w:r>
        <w:rPr>
          <w:rFonts w:ascii="Calibri" w:hAnsi="Calibri" w:cs="Calibri"/>
          <w:color w:val="000000"/>
          <w:kern w:val="0"/>
          <w:u w:val="single"/>
        </w:rPr>
        <w:t>salvie</w:t>
      </w:r>
      <w:r w:rsidRPr="00115F5D">
        <w:rPr>
          <w:rFonts w:ascii="Calibri" w:hAnsi="Calibri" w:cs="Calibri"/>
          <w:color w:val="000000"/>
          <w:kern w:val="0"/>
          <w:u w:val="single"/>
        </w:rPr>
        <w:t>.</w:t>
      </w:r>
    </w:p>
    <w:p w14:paraId="34DCEFF0" w14:textId="26322ABD" w:rsidR="00102D90" w:rsidRDefault="00820159" w:rsidP="00C337D3">
      <w:pPr>
        <w:autoSpaceDE w:val="0"/>
        <w:autoSpaceDN w:val="0"/>
        <w:adjustRightInd w:val="0"/>
        <w:rPr>
          <w:rFonts w:ascii="Calibri" w:hAnsi="Calibri" w:cs="Calibri"/>
          <w:color w:val="000000"/>
          <w:kern w:val="0"/>
        </w:rPr>
      </w:pPr>
      <w:r>
        <w:rPr>
          <w:rFonts w:ascii="Calibri" w:hAnsi="Calibri" w:cs="Calibri"/>
          <w:kern w:val="0"/>
        </w:rPr>
        <w:t xml:space="preserve">Martin </w:t>
      </w:r>
      <w:proofErr w:type="spellStart"/>
      <w:r>
        <w:rPr>
          <w:rFonts w:ascii="Calibri" w:hAnsi="Calibri" w:cs="Calibri"/>
          <w:kern w:val="0"/>
        </w:rPr>
        <w:t>Kater</w:t>
      </w:r>
      <w:proofErr w:type="spellEnd"/>
      <w:r>
        <w:rPr>
          <w:rFonts w:ascii="Calibri" w:hAnsi="Calibri" w:cs="Calibri"/>
          <w:color w:val="000000"/>
          <w:kern w:val="0"/>
        </w:rPr>
        <w:t xml:space="preserve"> </w:t>
      </w:r>
      <w:r w:rsidR="00102D90">
        <w:rPr>
          <w:rFonts w:ascii="Calibri" w:hAnsi="Calibri" w:cs="Calibri"/>
          <w:color w:val="000000"/>
          <w:kern w:val="0"/>
        </w:rPr>
        <w:t>i</w:t>
      </w:r>
      <w:r w:rsidR="00115F5D">
        <w:rPr>
          <w:rFonts w:ascii="Calibri" w:hAnsi="Calibri" w:cs="Calibri"/>
          <w:color w:val="000000"/>
          <w:kern w:val="0"/>
        </w:rPr>
        <w:t>n</w:t>
      </w:r>
      <w:r w:rsidR="00102D90">
        <w:rPr>
          <w:rFonts w:ascii="Calibri" w:hAnsi="Calibri" w:cs="Calibri"/>
          <w:color w:val="000000"/>
          <w:kern w:val="0"/>
        </w:rPr>
        <w:t>forma che</w:t>
      </w:r>
      <w:r w:rsidR="00FD5C04">
        <w:rPr>
          <w:rFonts w:ascii="Calibri" w:hAnsi="Calibri" w:cs="Calibri"/>
          <w:color w:val="000000"/>
          <w:kern w:val="0"/>
        </w:rPr>
        <w:t xml:space="preserve"> è in essere un </w:t>
      </w:r>
      <w:r w:rsidR="00AC524A">
        <w:rPr>
          <w:rFonts w:ascii="Calibri" w:hAnsi="Calibri" w:cs="Calibri"/>
          <w:color w:val="000000"/>
          <w:kern w:val="0"/>
        </w:rPr>
        <w:t>p</w:t>
      </w:r>
      <w:r w:rsidR="00FD5C04">
        <w:rPr>
          <w:rFonts w:ascii="Calibri" w:hAnsi="Calibri" w:cs="Calibri"/>
          <w:color w:val="000000"/>
          <w:kern w:val="0"/>
        </w:rPr>
        <w:t>rogetto</w:t>
      </w:r>
      <w:r w:rsidR="00AC524A">
        <w:rPr>
          <w:rFonts w:ascii="Calibri" w:hAnsi="Calibri" w:cs="Calibri"/>
          <w:color w:val="000000"/>
          <w:kern w:val="0"/>
        </w:rPr>
        <w:t xml:space="preserve"> di ricerca sulle</w:t>
      </w:r>
      <w:r w:rsidR="00FD5C04">
        <w:rPr>
          <w:rFonts w:ascii="Calibri" w:hAnsi="Calibri" w:cs="Calibri"/>
          <w:color w:val="000000"/>
          <w:kern w:val="0"/>
        </w:rPr>
        <w:t xml:space="preserve"> salvie </w:t>
      </w:r>
      <w:r w:rsidR="00AC524A">
        <w:rPr>
          <w:rFonts w:ascii="Calibri" w:hAnsi="Calibri" w:cs="Calibri"/>
          <w:color w:val="000000"/>
          <w:kern w:val="0"/>
        </w:rPr>
        <w:t>che prevede</w:t>
      </w:r>
      <w:r w:rsidR="007429FE">
        <w:rPr>
          <w:rFonts w:ascii="Calibri" w:hAnsi="Calibri" w:cs="Calibri"/>
          <w:color w:val="000000"/>
          <w:kern w:val="0"/>
        </w:rPr>
        <w:t xml:space="preserve"> il completamento della collezione salvie </w:t>
      </w:r>
      <w:r w:rsidR="00AC524A">
        <w:rPr>
          <w:rFonts w:ascii="Calibri" w:hAnsi="Calibri" w:cs="Calibri"/>
          <w:color w:val="000000"/>
          <w:kern w:val="0"/>
        </w:rPr>
        <w:t>nelle aiuole dedicate presso</w:t>
      </w:r>
      <w:r w:rsidR="007429FE">
        <w:rPr>
          <w:rFonts w:ascii="Calibri" w:hAnsi="Calibri" w:cs="Calibri"/>
          <w:color w:val="000000"/>
          <w:kern w:val="0"/>
        </w:rPr>
        <w:t xml:space="preserve"> OBB, il sequenziamento del genoma</w:t>
      </w:r>
      <w:r w:rsidR="00AC524A">
        <w:rPr>
          <w:rFonts w:ascii="Calibri" w:hAnsi="Calibri" w:cs="Calibri"/>
          <w:color w:val="000000"/>
          <w:kern w:val="0"/>
        </w:rPr>
        <w:t xml:space="preserve"> e l’analisi </w:t>
      </w:r>
      <w:r w:rsidR="00AC524A">
        <w:rPr>
          <w:rFonts w:ascii="Calibri" w:hAnsi="Calibri" w:cs="Calibri"/>
          <w:color w:val="000000"/>
          <w:kern w:val="0"/>
        </w:rPr>
        <w:t>della biodiversità</w:t>
      </w:r>
      <w:r w:rsidR="007429FE">
        <w:rPr>
          <w:rFonts w:ascii="Calibri" w:hAnsi="Calibri" w:cs="Calibri"/>
          <w:color w:val="000000"/>
          <w:kern w:val="0"/>
        </w:rPr>
        <w:t xml:space="preserve"> di </w:t>
      </w:r>
      <w:r w:rsidR="007429FE" w:rsidRPr="007429FE">
        <w:rPr>
          <w:rFonts w:ascii="Calibri" w:hAnsi="Calibri" w:cs="Calibri"/>
          <w:i/>
          <w:iCs/>
          <w:color w:val="000000"/>
          <w:kern w:val="0"/>
        </w:rPr>
        <w:t xml:space="preserve">Salvia </w:t>
      </w:r>
      <w:proofErr w:type="spellStart"/>
      <w:r w:rsidR="007429FE" w:rsidRPr="007429FE">
        <w:rPr>
          <w:rFonts w:ascii="Calibri" w:hAnsi="Calibri" w:cs="Calibri"/>
          <w:i/>
          <w:iCs/>
          <w:color w:val="000000"/>
          <w:kern w:val="0"/>
        </w:rPr>
        <w:t>pratensis</w:t>
      </w:r>
      <w:proofErr w:type="spellEnd"/>
      <w:r w:rsidR="007429FE">
        <w:rPr>
          <w:rFonts w:ascii="Calibri" w:hAnsi="Calibri" w:cs="Calibri"/>
          <w:color w:val="000000"/>
          <w:kern w:val="0"/>
        </w:rPr>
        <w:t xml:space="preserve">, le relazioni filogenetiche di specie autoctone di salvia e per lo studio dello sviluppo fiorale e del </w:t>
      </w:r>
      <w:r w:rsidR="00C337D3">
        <w:rPr>
          <w:rFonts w:ascii="Calibri" w:hAnsi="Calibri" w:cs="Calibri"/>
          <w:color w:val="000000"/>
          <w:kern w:val="0"/>
        </w:rPr>
        <w:t>meccanismo</w:t>
      </w:r>
      <w:r w:rsidR="007429FE">
        <w:rPr>
          <w:rFonts w:ascii="Calibri" w:hAnsi="Calibri" w:cs="Calibri"/>
          <w:color w:val="000000"/>
          <w:kern w:val="0"/>
        </w:rPr>
        <w:t xml:space="preserve"> di impollinazione</w:t>
      </w:r>
      <w:r w:rsidR="00C337D3">
        <w:rPr>
          <w:rFonts w:ascii="Calibri" w:hAnsi="Calibri" w:cs="Calibri"/>
          <w:color w:val="000000"/>
          <w:kern w:val="0"/>
        </w:rPr>
        <w:t>. Il Progetto richiede di essere preso in mano e coordinato perché finora è stato portato avanti in modo destrutturato</w:t>
      </w:r>
      <w:r w:rsidR="00AC524A">
        <w:rPr>
          <w:rFonts w:ascii="Calibri" w:hAnsi="Calibri" w:cs="Calibri"/>
          <w:color w:val="000000"/>
          <w:kern w:val="0"/>
        </w:rPr>
        <w:t>. L</w:t>
      </w:r>
      <w:r w:rsidR="00C337D3">
        <w:rPr>
          <w:rFonts w:ascii="Calibri" w:hAnsi="Calibri" w:cs="Calibri"/>
          <w:color w:val="000000"/>
          <w:kern w:val="0"/>
        </w:rPr>
        <w:t>’intenzione è</w:t>
      </w:r>
      <w:r w:rsidR="00AC524A">
        <w:rPr>
          <w:rFonts w:ascii="Calibri" w:hAnsi="Calibri" w:cs="Calibri"/>
          <w:color w:val="000000"/>
          <w:kern w:val="0"/>
        </w:rPr>
        <w:t>, quindi,</w:t>
      </w:r>
      <w:r w:rsidR="00C337D3">
        <w:rPr>
          <w:rFonts w:ascii="Calibri" w:hAnsi="Calibri" w:cs="Calibri"/>
          <w:color w:val="000000"/>
          <w:kern w:val="0"/>
        </w:rPr>
        <w:t xml:space="preserve"> di regolare meglio l’azione</w:t>
      </w:r>
      <w:r w:rsidR="00102D90">
        <w:rPr>
          <w:rFonts w:ascii="Calibri" w:hAnsi="Calibri" w:cs="Calibri"/>
          <w:color w:val="000000"/>
          <w:kern w:val="0"/>
        </w:rPr>
        <w:t>. Simon Pierce offre</w:t>
      </w:r>
      <w:r w:rsidR="00C337D3">
        <w:rPr>
          <w:rFonts w:ascii="Calibri" w:hAnsi="Calibri" w:cs="Calibri"/>
          <w:color w:val="000000"/>
          <w:kern w:val="0"/>
        </w:rPr>
        <w:t xml:space="preserve"> la disponibilità a svolgere collaborazione sul progetto ma anche a coordinarlo</w:t>
      </w:r>
      <w:r w:rsidR="00102D90">
        <w:rPr>
          <w:rFonts w:ascii="Calibri" w:hAnsi="Calibri" w:cs="Calibri"/>
          <w:color w:val="000000"/>
          <w:kern w:val="0"/>
        </w:rPr>
        <w:t xml:space="preserve">. Luca Ludovico </w:t>
      </w:r>
      <w:r w:rsidR="00C337D3">
        <w:rPr>
          <w:rFonts w:ascii="Calibri" w:hAnsi="Calibri" w:cs="Calibri"/>
          <w:color w:val="000000"/>
          <w:kern w:val="0"/>
        </w:rPr>
        <w:t xml:space="preserve">dà disponibilità di collaborazione, ad esempio se utile realizzare una </w:t>
      </w:r>
      <w:r w:rsidR="00102D90">
        <w:rPr>
          <w:rFonts w:ascii="Calibri" w:hAnsi="Calibri" w:cs="Calibri"/>
          <w:color w:val="000000"/>
          <w:kern w:val="0"/>
        </w:rPr>
        <w:t>mappatura georeferenziata.</w:t>
      </w:r>
      <w:r w:rsidR="00964CAF">
        <w:rPr>
          <w:rFonts w:ascii="Calibri" w:hAnsi="Calibri" w:cs="Calibri"/>
          <w:color w:val="000000"/>
          <w:kern w:val="0"/>
        </w:rPr>
        <w:t xml:space="preserve"> Mario Dell’Agli altrettanto, dal momento che le salvie sono interessanti anche rispetto al suo ambito di ricerca.</w:t>
      </w:r>
    </w:p>
    <w:p w14:paraId="1E8F157B" w14:textId="4231FD1E" w:rsidR="00C337D3" w:rsidRDefault="00C337D3" w:rsidP="00C337D3">
      <w:pPr>
        <w:autoSpaceDE w:val="0"/>
        <w:autoSpaceDN w:val="0"/>
        <w:adjustRightInd w:val="0"/>
        <w:rPr>
          <w:rFonts w:ascii="Calibri" w:hAnsi="Calibri" w:cs="Calibri"/>
          <w:color w:val="000000"/>
          <w:kern w:val="0"/>
        </w:rPr>
      </w:pPr>
      <w:r>
        <w:rPr>
          <w:rFonts w:ascii="Calibri" w:hAnsi="Calibri" w:cs="Calibri"/>
          <w:color w:val="000000"/>
          <w:kern w:val="0"/>
        </w:rPr>
        <w:t>Si concorda che si valut</w:t>
      </w:r>
      <w:r w:rsidR="00AC524A">
        <w:rPr>
          <w:rFonts w:ascii="Calibri" w:hAnsi="Calibri" w:cs="Calibri"/>
          <w:color w:val="000000"/>
          <w:kern w:val="0"/>
        </w:rPr>
        <w:t>eranno</w:t>
      </w:r>
      <w:r>
        <w:rPr>
          <w:rFonts w:ascii="Calibri" w:hAnsi="Calibri" w:cs="Calibri"/>
          <w:color w:val="000000"/>
          <w:kern w:val="0"/>
        </w:rPr>
        <w:t xml:space="preserve"> le varie opzioni e si deciderà prossimamente quali strade intraprendere.</w:t>
      </w:r>
    </w:p>
    <w:p w14:paraId="1AED915F" w14:textId="77777777" w:rsidR="00102D90" w:rsidRPr="00C02357" w:rsidRDefault="00102D90" w:rsidP="00102D90">
      <w:pPr>
        <w:autoSpaceDE w:val="0"/>
        <w:autoSpaceDN w:val="0"/>
        <w:adjustRightInd w:val="0"/>
        <w:rPr>
          <w:rFonts w:ascii="Calibri" w:hAnsi="Calibri" w:cs="Calibri"/>
          <w:color w:val="000000"/>
          <w:kern w:val="0"/>
        </w:rPr>
      </w:pPr>
    </w:p>
    <w:p w14:paraId="0AE1600D" w14:textId="65E23BA4" w:rsidR="00C337D3" w:rsidRPr="00115F5D" w:rsidRDefault="00C337D3" w:rsidP="00C337D3">
      <w:pPr>
        <w:autoSpaceDE w:val="0"/>
        <w:autoSpaceDN w:val="0"/>
        <w:adjustRightInd w:val="0"/>
        <w:rPr>
          <w:rFonts w:ascii="Calibri" w:hAnsi="Calibri" w:cs="Calibri"/>
          <w:color w:val="000000"/>
          <w:kern w:val="0"/>
          <w:u w:val="single"/>
        </w:rPr>
      </w:pPr>
      <w:r w:rsidRPr="00115F5D">
        <w:rPr>
          <w:rFonts w:ascii="Calibri" w:hAnsi="Calibri" w:cs="Calibri"/>
          <w:color w:val="000000"/>
          <w:kern w:val="0"/>
          <w:u w:val="single"/>
        </w:rPr>
        <w:t>Progett</w:t>
      </w:r>
      <w:r>
        <w:rPr>
          <w:rFonts w:ascii="Calibri" w:hAnsi="Calibri" w:cs="Calibri"/>
          <w:color w:val="000000"/>
          <w:kern w:val="0"/>
          <w:u w:val="single"/>
        </w:rPr>
        <w:t>i</w:t>
      </w:r>
      <w:r w:rsidRPr="00115F5D">
        <w:rPr>
          <w:rFonts w:ascii="Calibri" w:hAnsi="Calibri" w:cs="Calibri"/>
          <w:color w:val="000000"/>
          <w:kern w:val="0"/>
          <w:u w:val="single"/>
        </w:rPr>
        <w:t xml:space="preserve"> </w:t>
      </w:r>
      <w:r>
        <w:rPr>
          <w:rFonts w:ascii="Calibri" w:hAnsi="Calibri" w:cs="Calibri"/>
          <w:color w:val="000000"/>
          <w:kern w:val="0"/>
          <w:u w:val="single"/>
        </w:rPr>
        <w:t>con Rete Orti Botanici della Lombardia</w:t>
      </w:r>
      <w:r w:rsidRPr="00115F5D">
        <w:rPr>
          <w:rFonts w:ascii="Calibri" w:hAnsi="Calibri" w:cs="Calibri"/>
          <w:color w:val="000000"/>
          <w:kern w:val="0"/>
          <w:u w:val="single"/>
        </w:rPr>
        <w:t>.</w:t>
      </w:r>
    </w:p>
    <w:p w14:paraId="73502EB4" w14:textId="7403C9FC" w:rsidR="00C337D3" w:rsidRDefault="00820159" w:rsidP="00102D90">
      <w:pPr>
        <w:autoSpaceDE w:val="0"/>
        <w:autoSpaceDN w:val="0"/>
        <w:adjustRightInd w:val="0"/>
        <w:rPr>
          <w:rFonts w:ascii="Calibri" w:hAnsi="Calibri" w:cs="Calibri"/>
          <w:color w:val="000000"/>
          <w:kern w:val="0"/>
        </w:rPr>
      </w:pPr>
      <w:r>
        <w:rPr>
          <w:rFonts w:ascii="Calibri" w:hAnsi="Calibri" w:cs="Calibri"/>
          <w:kern w:val="0"/>
        </w:rPr>
        <w:t xml:space="preserve">Martin </w:t>
      </w:r>
      <w:proofErr w:type="spellStart"/>
      <w:r>
        <w:rPr>
          <w:rFonts w:ascii="Calibri" w:hAnsi="Calibri" w:cs="Calibri"/>
          <w:kern w:val="0"/>
        </w:rPr>
        <w:t>Kater</w:t>
      </w:r>
      <w:proofErr w:type="spellEnd"/>
      <w:r>
        <w:rPr>
          <w:rFonts w:ascii="Calibri" w:hAnsi="Calibri" w:cs="Calibri"/>
          <w:color w:val="000000"/>
          <w:kern w:val="0"/>
        </w:rPr>
        <w:t xml:space="preserve"> </w:t>
      </w:r>
      <w:r w:rsidR="00102D90">
        <w:rPr>
          <w:rFonts w:ascii="Calibri" w:hAnsi="Calibri" w:cs="Calibri"/>
          <w:color w:val="000000"/>
          <w:kern w:val="0"/>
        </w:rPr>
        <w:t>informa che</w:t>
      </w:r>
      <w:r w:rsidR="00C337D3">
        <w:rPr>
          <w:rFonts w:ascii="Calibri" w:hAnsi="Calibri" w:cs="Calibri"/>
          <w:color w:val="000000"/>
          <w:kern w:val="0"/>
        </w:rPr>
        <w:t xml:space="preserve">, essendo gli orti botanici dell’Ateneo parte della Rete degli Orti Botanici della Lombardia (di cui sono anche soci fondatori) sono in essere progetti coordinati dalla Rete. Anche questi però richiedono di essere meglio seguiti ed è in corso un’azione in questo senso, ad esempio sul Progetto </w:t>
      </w:r>
      <w:proofErr w:type="spellStart"/>
      <w:r w:rsidR="00C337D3">
        <w:rPr>
          <w:rFonts w:ascii="Calibri" w:hAnsi="Calibri" w:cs="Calibri"/>
          <w:color w:val="000000"/>
          <w:kern w:val="0"/>
        </w:rPr>
        <w:t>Sving</w:t>
      </w:r>
      <w:proofErr w:type="spellEnd"/>
      <w:r w:rsidR="00C337D3">
        <w:rPr>
          <w:rFonts w:ascii="Calibri" w:hAnsi="Calibri" w:cs="Calibri"/>
          <w:color w:val="000000"/>
          <w:kern w:val="0"/>
        </w:rPr>
        <w:t>.</w:t>
      </w:r>
    </w:p>
    <w:p w14:paraId="2E3F8299" w14:textId="77777777" w:rsidR="00102D90" w:rsidRPr="00C02357" w:rsidRDefault="00102D90" w:rsidP="00102D90">
      <w:pPr>
        <w:autoSpaceDE w:val="0"/>
        <w:autoSpaceDN w:val="0"/>
        <w:adjustRightInd w:val="0"/>
        <w:rPr>
          <w:rFonts w:ascii="Calibri" w:hAnsi="Calibri" w:cs="Calibri"/>
          <w:color w:val="000000"/>
          <w:kern w:val="0"/>
        </w:rPr>
      </w:pPr>
    </w:p>
    <w:p w14:paraId="45C3FF38" w14:textId="1C405D9C" w:rsidR="00C337D3" w:rsidRPr="00115F5D" w:rsidRDefault="00C337D3" w:rsidP="00C337D3">
      <w:pPr>
        <w:autoSpaceDE w:val="0"/>
        <w:autoSpaceDN w:val="0"/>
        <w:adjustRightInd w:val="0"/>
        <w:rPr>
          <w:rFonts w:ascii="Calibri" w:hAnsi="Calibri" w:cs="Calibri"/>
          <w:color w:val="000000"/>
          <w:kern w:val="0"/>
          <w:u w:val="single"/>
        </w:rPr>
      </w:pPr>
      <w:r w:rsidRPr="00115F5D">
        <w:rPr>
          <w:rFonts w:ascii="Calibri" w:hAnsi="Calibri" w:cs="Calibri"/>
          <w:color w:val="000000"/>
          <w:kern w:val="0"/>
          <w:u w:val="single"/>
        </w:rPr>
        <w:t>Progett</w:t>
      </w:r>
      <w:r>
        <w:rPr>
          <w:rFonts w:ascii="Calibri" w:hAnsi="Calibri" w:cs="Calibri"/>
          <w:color w:val="000000"/>
          <w:kern w:val="0"/>
          <w:u w:val="single"/>
        </w:rPr>
        <w:t>i</w:t>
      </w:r>
      <w:r w:rsidRPr="00115F5D">
        <w:rPr>
          <w:rFonts w:ascii="Calibri" w:hAnsi="Calibri" w:cs="Calibri"/>
          <w:color w:val="000000"/>
          <w:kern w:val="0"/>
          <w:u w:val="single"/>
        </w:rPr>
        <w:t xml:space="preserve"> </w:t>
      </w:r>
      <w:r>
        <w:rPr>
          <w:rFonts w:ascii="Calibri" w:hAnsi="Calibri" w:cs="Calibri"/>
          <w:color w:val="000000"/>
          <w:kern w:val="0"/>
          <w:u w:val="single"/>
        </w:rPr>
        <w:t>in collaborazione con altri soggetti</w:t>
      </w:r>
      <w:r w:rsidRPr="00115F5D">
        <w:rPr>
          <w:rFonts w:ascii="Calibri" w:hAnsi="Calibri" w:cs="Calibri"/>
          <w:color w:val="000000"/>
          <w:kern w:val="0"/>
          <w:u w:val="single"/>
        </w:rPr>
        <w:t>.</w:t>
      </w:r>
    </w:p>
    <w:p w14:paraId="0A83D2BA" w14:textId="1145396F" w:rsidR="00C337D3" w:rsidRDefault="00C337D3"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Le strutture del Centro alle volte collaborano a Progetti di altri soggetti in Ateneo o esterni di cui si darà notizia man mano. Ad esempio, si è appena svolto il Workshop (che ha coinvolto Elisabetta Caporali, Luca Ludovico e Cristina Puricelli) all’interno del progetto </w:t>
      </w:r>
      <w:r w:rsidRPr="00C02357">
        <w:rPr>
          <w:rFonts w:ascii="Calibri" w:hAnsi="Calibri" w:cs="Calibri"/>
          <w:color w:val="000000"/>
          <w:kern w:val="0"/>
        </w:rPr>
        <w:t xml:space="preserve">Science </w:t>
      </w:r>
      <w:r>
        <w:rPr>
          <w:rFonts w:ascii="Calibri" w:hAnsi="Calibri" w:cs="Calibri"/>
          <w:color w:val="000000"/>
          <w:kern w:val="0"/>
        </w:rPr>
        <w:t>4</w:t>
      </w:r>
      <w:r w:rsidRPr="00C02357">
        <w:rPr>
          <w:rFonts w:ascii="Calibri" w:hAnsi="Calibri" w:cs="Calibri"/>
          <w:color w:val="000000"/>
          <w:kern w:val="0"/>
        </w:rPr>
        <w:t xml:space="preserve"> Heritage</w:t>
      </w:r>
      <w:r>
        <w:rPr>
          <w:rFonts w:ascii="Calibri" w:hAnsi="Calibri" w:cs="Calibri"/>
          <w:color w:val="000000"/>
          <w:kern w:val="0"/>
        </w:rPr>
        <w:t xml:space="preserve"> </w:t>
      </w:r>
      <w:r w:rsidR="0031777A">
        <w:rPr>
          <w:rFonts w:ascii="Calibri" w:hAnsi="Calibri" w:cs="Calibri"/>
          <w:color w:val="000000"/>
          <w:kern w:val="0"/>
        </w:rPr>
        <w:t>coordinato dal CRC-Beni Culturali (</w:t>
      </w:r>
      <w:r>
        <w:rPr>
          <w:rFonts w:ascii="Calibri" w:hAnsi="Calibri" w:cs="Calibri"/>
          <w:color w:val="000000"/>
          <w:kern w:val="0"/>
        </w:rPr>
        <w:t xml:space="preserve">Prof. </w:t>
      </w:r>
      <w:proofErr w:type="spellStart"/>
      <w:r>
        <w:rPr>
          <w:rFonts w:ascii="Calibri" w:hAnsi="Calibri" w:cs="Calibri"/>
          <w:color w:val="000000"/>
          <w:kern w:val="0"/>
        </w:rPr>
        <w:t>Cappitelli</w:t>
      </w:r>
      <w:proofErr w:type="spellEnd"/>
      <w:r w:rsidR="0031777A">
        <w:rPr>
          <w:rFonts w:ascii="Calibri" w:hAnsi="Calibri" w:cs="Calibri"/>
          <w:color w:val="000000"/>
          <w:kern w:val="0"/>
        </w:rPr>
        <w:t xml:space="preserve">, </w:t>
      </w:r>
      <w:r>
        <w:rPr>
          <w:rFonts w:ascii="Calibri" w:hAnsi="Calibri" w:cs="Calibri"/>
          <w:color w:val="000000"/>
          <w:kern w:val="0"/>
        </w:rPr>
        <w:t xml:space="preserve">UNIMI). Elisabetta Caporali e Luca Ludovico illustrano i contenuti delle due mattine con una classe di studenti del </w:t>
      </w:r>
      <w:proofErr w:type="gramStart"/>
      <w:r>
        <w:rPr>
          <w:rFonts w:ascii="Calibri" w:hAnsi="Calibri" w:cs="Calibri"/>
          <w:color w:val="000000"/>
          <w:kern w:val="0"/>
        </w:rPr>
        <w:t>2</w:t>
      </w:r>
      <w:proofErr w:type="gramEnd"/>
      <w:r>
        <w:rPr>
          <w:rFonts w:ascii="Calibri" w:hAnsi="Calibri" w:cs="Calibri"/>
          <w:color w:val="000000"/>
          <w:kern w:val="0"/>
        </w:rPr>
        <w:t xml:space="preserve"> anno </w:t>
      </w:r>
      <w:r w:rsidR="008F0EA6">
        <w:rPr>
          <w:rFonts w:ascii="Calibri" w:hAnsi="Calibri" w:cs="Calibri"/>
          <w:color w:val="000000"/>
          <w:kern w:val="0"/>
        </w:rPr>
        <w:t>del Liceo “A. Gentileschi” di Milano</w:t>
      </w:r>
      <w:r>
        <w:rPr>
          <w:rFonts w:ascii="Calibri" w:hAnsi="Calibri" w:cs="Calibri"/>
          <w:color w:val="000000"/>
          <w:kern w:val="0"/>
        </w:rPr>
        <w:t xml:space="preserve"> </w:t>
      </w:r>
      <w:r w:rsidR="00102D90">
        <w:rPr>
          <w:rFonts w:ascii="Calibri" w:hAnsi="Calibri" w:cs="Calibri"/>
          <w:color w:val="000000"/>
          <w:kern w:val="0"/>
        </w:rPr>
        <w:t>su</w:t>
      </w:r>
      <w:r>
        <w:rPr>
          <w:rFonts w:ascii="Calibri" w:hAnsi="Calibri" w:cs="Calibri"/>
          <w:color w:val="000000"/>
          <w:kern w:val="0"/>
        </w:rPr>
        <w:t>lla preparazione di un</w:t>
      </w:r>
      <w:r w:rsidR="00102D90">
        <w:rPr>
          <w:rFonts w:ascii="Calibri" w:hAnsi="Calibri" w:cs="Calibri"/>
          <w:color w:val="000000"/>
          <w:kern w:val="0"/>
        </w:rPr>
        <w:t xml:space="preserve"> erbario</w:t>
      </w:r>
      <w:r>
        <w:rPr>
          <w:rFonts w:ascii="Calibri" w:hAnsi="Calibri" w:cs="Calibri"/>
          <w:color w:val="000000"/>
          <w:kern w:val="0"/>
        </w:rPr>
        <w:t xml:space="preserve"> e successiva digitalizzazione.</w:t>
      </w:r>
      <w:r w:rsidR="00964CAF">
        <w:rPr>
          <w:rFonts w:ascii="Calibri" w:hAnsi="Calibri" w:cs="Calibri"/>
          <w:color w:val="000000"/>
          <w:kern w:val="0"/>
        </w:rPr>
        <w:t xml:space="preserve"> Luca Ludovico propone di mettere a sistema sforzi di questo tipo, ossia di riutilizzare il format e i contenuti in altre occasioni.</w:t>
      </w:r>
    </w:p>
    <w:p w14:paraId="56E95BC2" w14:textId="3AF52791" w:rsidR="00C337D3" w:rsidRDefault="00C337D3" w:rsidP="00102D90">
      <w:pPr>
        <w:autoSpaceDE w:val="0"/>
        <w:autoSpaceDN w:val="0"/>
        <w:adjustRightInd w:val="0"/>
        <w:rPr>
          <w:rFonts w:ascii="Calibri" w:hAnsi="Calibri" w:cs="Calibri"/>
          <w:color w:val="000000"/>
          <w:kern w:val="0"/>
        </w:rPr>
      </w:pPr>
      <w:r>
        <w:rPr>
          <w:rFonts w:ascii="Calibri" w:hAnsi="Calibri" w:cs="Calibri"/>
          <w:color w:val="000000"/>
          <w:kern w:val="0"/>
        </w:rPr>
        <w:t>Segue una breve discussione da cui emerge il consenso di tutti rispetto al fatto che attività di questo tipo, che comunque richiedono impegno, possano e debbano essere messe a valore anche successivamente (ad esempio in altri progetti o PCTO o PLS).</w:t>
      </w:r>
    </w:p>
    <w:p w14:paraId="19817270" w14:textId="1D17A26F" w:rsidR="005963B8" w:rsidRDefault="005963B8" w:rsidP="00102D90">
      <w:pPr>
        <w:autoSpaceDE w:val="0"/>
        <w:autoSpaceDN w:val="0"/>
        <w:adjustRightInd w:val="0"/>
        <w:rPr>
          <w:rFonts w:ascii="Calibri" w:hAnsi="Calibri" w:cs="Calibri"/>
          <w:color w:val="000000"/>
          <w:kern w:val="0"/>
        </w:rPr>
      </w:pPr>
      <w:r>
        <w:rPr>
          <w:rFonts w:ascii="Calibri" w:hAnsi="Calibri" w:cs="Calibri"/>
          <w:color w:val="000000"/>
          <w:kern w:val="0"/>
        </w:rPr>
        <w:lastRenderedPageBreak/>
        <w:t xml:space="preserve">Altro esempio di collaborazione è il prossimo contributo che OBB offrirà a una giornata di pubbliche attività dedicata a </w:t>
      </w:r>
      <w:r w:rsidRPr="005963B8">
        <w:rPr>
          <w:rFonts w:ascii="Calibri" w:hAnsi="Calibri" w:cs="Calibri"/>
          <w:i/>
          <w:iCs/>
          <w:color w:val="000000"/>
          <w:kern w:val="0"/>
        </w:rPr>
        <w:t>Ginkgo biloba</w:t>
      </w:r>
      <w:r>
        <w:rPr>
          <w:rFonts w:ascii="Calibri" w:hAnsi="Calibri" w:cs="Calibri"/>
          <w:color w:val="000000"/>
          <w:kern w:val="0"/>
        </w:rPr>
        <w:t xml:space="preserve"> proposta dal prof. Enrico Sangiovanni del Dip. di Sc </w:t>
      </w:r>
      <w:proofErr w:type="spellStart"/>
      <w:r>
        <w:rPr>
          <w:rFonts w:ascii="Calibri" w:hAnsi="Calibri" w:cs="Calibri"/>
          <w:color w:val="000000"/>
          <w:kern w:val="0"/>
        </w:rPr>
        <w:t>Famac</w:t>
      </w:r>
      <w:proofErr w:type="spellEnd"/>
      <w:r>
        <w:rPr>
          <w:rFonts w:ascii="Calibri" w:hAnsi="Calibri" w:cs="Calibri"/>
          <w:color w:val="000000"/>
          <w:kern w:val="0"/>
        </w:rPr>
        <w:t xml:space="preserve"> e </w:t>
      </w:r>
      <w:proofErr w:type="spellStart"/>
      <w:r>
        <w:rPr>
          <w:rFonts w:ascii="Calibri" w:hAnsi="Calibri" w:cs="Calibri"/>
          <w:color w:val="000000"/>
          <w:kern w:val="0"/>
        </w:rPr>
        <w:t>Biomol</w:t>
      </w:r>
      <w:proofErr w:type="spellEnd"/>
      <w:r>
        <w:rPr>
          <w:rFonts w:ascii="Calibri" w:hAnsi="Calibri" w:cs="Calibri"/>
          <w:color w:val="000000"/>
          <w:kern w:val="0"/>
        </w:rPr>
        <w:t>. (18 novembre)</w:t>
      </w:r>
      <w:r w:rsidR="008F0EA6">
        <w:rPr>
          <w:rFonts w:ascii="Calibri" w:hAnsi="Calibri" w:cs="Calibri"/>
          <w:color w:val="000000"/>
          <w:kern w:val="0"/>
        </w:rPr>
        <w:t>.</w:t>
      </w:r>
    </w:p>
    <w:p w14:paraId="73448E88" w14:textId="77777777" w:rsidR="00102D90" w:rsidRDefault="00102D90" w:rsidP="00102D90">
      <w:pPr>
        <w:autoSpaceDE w:val="0"/>
        <w:autoSpaceDN w:val="0"/>
        <w:adjustRightInd w:val="0"/>
        <w:rPr>
          <w:rFonts w:ascii="Calibri" w:hAnsi="Calibri" w:cs="Calibri"/>
          <w:color w:val="000000"/>
          <w:kern w:val="0"/>
        </w:rPr>
      </w:pPr>
    </w:p>
    <w:p w14:paraId="196F73DD" w14:textId="59184FED" w:rsidR="00C337D3" w:rsidRPr="00C337D3" w:rsidRDefault="00C337D3" w:rsidP="00C337D3">
      <w:pPr>
        <w:autoSpaceDE w:val="0"/>
        <w:autoSpaceDN w:val="0"/>
        <w:adjustRightInd w:val="0"/>
        <w:rPr>
          <w:rFonts w:ascii="Calibri" w:hAnsi="Calibri" w:cs="Calibri"/>
          <w:b/>
          <w:bCs/>
          <w:color w:val="000000"/>
          <w:kern w:val="0"/>
        </w:rPr>
      </w:pPr>
      <w:r>
        <w:rPr>
          <w:rFonts w:ascii="Calibri" w:hAnsi="Calibri" w:cs="Calibri"/>
          <w:b/>
          <w:bCs/>
          <w:color w:val="000000"/>
          <w:kern w:val="0"/>
        </w:rPr>
        <w:t xml:space="preserve">3. </w:t>
      </w:r>
      <w:r w:rsidRPr="00C02357">
        <w:rPr>
          <w:rFonts w:ascii="Calibri" w:hAnsi="Calibri" w:cs="Calibri"/>
          <w:b/>
          <w:bCs/>
          <w:color w:val="000000"/>
          <w:kern w:val="0"/>
        </w:rPr>
        <w:t>Richieste di risorse e di personale</w:t>
      </w:r>
    </w:p>
    <w:p w14:paraId="650A023C" w14:textId="3E2C49F0" w:rsidR="00820159" w:rsidRDefault="00820159"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Martin </w:t>
      </w:r>
      <w:proofErr w:type="spellStart"/>
      <w:r>
        <w:rPr>
          <w:rFonts w:ascii="Calibri" w:hAnsi="Calibri" w:cs="Calibri"/>
          <w:color w:val="000000"/>
          <w:kern w:val="0"/>
        </w:rPr>
        <w:t>Kater</w:t>
      </w:r>
      <w:proofErr w:type="spellEnd"/>
      <w:r>
        <w:rPr>
          <w:rFonts w:ascii="Calibri" w:hAnsi="Calibri" w:cs="Calibri"/>
          <w:color w:val="000000"/>
          <w:kern w:val="0"/>
        </w:rPr>
        <w:t xml:space="preserve"> informa che lo scorso 11 ottobre ha avuto un incontro, insieme ad Antonella Testa, </w:t>
      </w:r>
      <w:r w:rsidRPr="00820159">
        <w:rPr>
          <w:rFonts w:ascii="Calibri" w:hAnsi="Calibri" w:cs="Calibri"/>
          <w:color w:val="000000"/>
          <w:kern w:val="0"/>
        </w:rPr>
        <w:t>con Tiziana Manfredi (Dirigente Contabilità e Bilancio d’Ateneo)</w:t>
      </w:r>
      <w:r>
        <w:rPr>
          <w:rFonts w:ascii="Calibri" w:hAnsi="Calibri" w:cs="Calibri"/>
          <w:color w:val="000000"/>
          <w:kern w:val="0"/>
        </w:rPr>
        <w:t xml:space="preserve"> circa la dotazione e la gestione amministrativa del Centro. Nell’incontro hanno preventivamente avanzato richiesta di assegnazione di una dotazione di 20.000 euro per l’Erbario (dal momento che finora non ha potuto godere di altra risorsa se non quelle ottenute con la partecipazione a bandi) e confermato la necessità di 30.000 euro di dotazione per OBB. In ragione degli importanti tagli alle spese d’Ateneo in corso ma considerando che si tratta di nuova struttura che deve avviarsi, Manfredi ha accordato (e successivamente confermato via mail a MK e AT, dopo colloquio con DG) la dotazione di 15.000 euro e dunque la dotazione complessiva del Centro ammonterà a 45.000 euro. Nel corso dell’anno, qualora ci fossero necessità importanti e non risolvibili altrimenti la Direzione è disponibile a valutare ulteriori richieste.</w:t>
      </w:r>
    </w:p>
    <w:p w14:paraId="3520D4B7" w14:textId="6A77DFC0" w:rsidR="00820159" w:rsidRDefault="00886BC5" w:rsidP="00102D90">
      <w:pPr>
        <w:autoSpaceDE w:val="0"/>
        <w:autoSpaceDN w:val="0"/>
        <w:adjustRightInd w:val="0"/>
        <w:rPr>
          <w:rFonts w:ascii="Calibri" w:hAnsi="Calibri" w:cs="Calibri"/>
          <w:color w:val="000000"/>
          <w:kern w:val="0"/>
        </w:rPr>
      </w:pPr>
      <w:r>
        <w:rPr>
          <w:rFonts w:ascii="Calibri" w:hAnsi="Calibri" w:cs="Calibri"/>
          <w:color w:val="000000"/>
          <w:kern w:val="0"/>
        </w:rPr>
        <w:t>I componenti commentano molto positivamente l’azione e concordano per cui si procede a ratifica all’unanimità (Delibera n. 4).</w:t>
      </w:r>
    </w:p>
    <w:p w14:paraId="562A8CC0" w14:textId="7E019883" w:rsidR="00820159" w:rsidRDefault="00886BC5"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Nelle more di una situazione ancora in transizione Martin </w:t>
      </w:r>
      <w:proofErr w:type="spellStart"/>
      <w:r>
        <w:rPr>
          <w:rFonts w:ascii="Calibri" w:hAnsi="Calibri" w:cs="Calibri"/>
          <w:color w:val="000000"/>
          <w:kern w:val="0"/>
        </w:rPr>
        <w:t>Kater</w:t>
      </w:r>
      <w:proofErr w:type="spellEnd"/>
      <w:r>
        <w:rPr>
          <w:rFonts w:ascii="Calibri" w:hAnsi="Calibri" w:cs="Calibri"/>
          <w:color w:val="000000"/>
          <w:kern w:val="0"/>
        </w:rPr>
        <w:t xml:space="preserve"> comunica che si procederà comunque a stilare una pianificazione di uso della dotazione che sarà presentata al prossimo Consiglio per la discussione e approvazione.</w:t>
      </w:r>
    </w:p>
    <w:p w14:paraId="3B62C664" w14:textId="3545F9A4" w:rsidR="00886BC5" w:rsidRDefault="00886BC5" w:rsidP="00102D90">
      <w:pPr>
        <w:autoSpaceDE w:val="0"/>
        <w:autoSpaceDN w:val="0"/>
        <w:adjustRightInd w:val="0"/>
        <w:rPr>
          <w:rFonts w:ascii="Calibri" w:hAnsi="Calibri" w:cs="Calibri"/>
          <w:color w:val="000000"/>
          <w:kern w:val="0"/>
        </w:rPr>
      </w:pPr>
      <w:r>
        <w:rPr>
          <w:rFonts w:ascii="Calibri" w:hAnsi="Calibri" w:cs="Calibri"/>
          <w:color w:val="000000"/>
          <w:kern w:val="0"/>
        </w:rPr>
        <w:t>Nello stesso incontro la Dirigente ha comunicato che si stanno individuando soluzioni per l’assegnazione di un responsabile amministrativo del Centro a scavalco, non essendo possibile assegnazione di un’unità di personale amministrativo a breve, immediatamente operativa.</w:t>
      </w:r>
    </w:p>
    <w:p w14:paraId="5B3B276D" w14:textId="77777777" w:rsidR="00886BC5" w:rsidRDefault="00886BC5" w:rsidP="00886BC5">
      <w:pPr>
        <w:autoSpaceDE w:val="0"/>
        <w:autoSpaceDN w:val="0"/>
        <w:adjustRightInd w:val="0"/>
        <w:rPr>
          <w:rFonts w:ascii="Calibri" w:hAnsi="Calibri" w:cs="Calibri"/>
          <w:color w:val="000000"/>
          <w:kern w:val="0"/>
        </w:rPr>
      </w:pPr>
      <w:r>
        <w:rPr>
          <w:rFonts w:ascii="Calibri" w:hAnsi="Calibri" w:cs="Calibri"/>
          <w:color w:val="000000"/>
          <w:kern w:val="0"/>
        </w:rPr>
        <w:t xml:space="preserve">Antonella Testa aggiunge che entro il 31 ottobre bisogna consegnare la scheda di fabbisogno di personale e una proposta potrebbe essere, tenendo conto che l’erbario non ha alcuna unità di personale, in ordine di priorità: </w:t>
      </w:r>
      <w:proofErr w:type="gramStart"/>
      <w:r w:rsidRPr="00C02357">
        <w:rPr>
          <w:rFonts w:ascii="Calibri" w:hAnsi="Calibri" w:cs="Calibri"/>
          <w:color w:val="000000"/>
          <w:kern w:val="0"/>
        </w:rPr>
        <w:t>1.ref</w:t>
      </w:r>
      <w:r>
        <w:rPr>
          <w:rFonts w:ascii="Calibri" w:hAnsi="Calibri" w:cs="Calibri"/>
          <w:color w:val="000000"/>
          <w:kern w:val="0"/>
        </w:rPr>
        <w:t>erente</w:t>
      </w:r>
      <w:proofErr w:type="gramEnd"/>
      <w:r w:rsidRPr="00C02357">
        <w:rPr>
          <w:rFonts w:ascii="Calibri" w:hAnsi="Calibri" w:cs="Calibri"/>
          <w:color w:val="000000"/>
          <w:kern w:val="0"/>
        </w:rPr>
        <w:t xml:space="preserve"> att</w:t>
      </w:r>
      <w:r>
        <w:rPr>
          <w:rFonts w:ascii="Calibri" w:hAnsi="Calibri" w:cs="Calibri"/>
          <w:color w:val="000000"/>
          <w:kern w:val="0"/>
        </w:rPr>
        <w:t>ività educative (liv D)</w:t>
      </w:r>
      <w:r w:rsidRPr="00C02357">
        <w:rPr>
          <w:rFonts w:ascii="Calibri" w:hAnsi="Calibri" w:cs="Calibri"/>
          <w:color w:val="000000"/>
          <w:kern w:val="0"/>
        </w:rPr>
        <w:t xml:space="preserve"> 2.accoglienza e custodia</w:t>
      </w:r>
      <w:r>
        <w:rPr>
          <w:rFonts w:ascii="Calibri" w:hAnsi="Calibri" w:cs="Calibri"/>
          <w:color w:val="000000"/>
          <w:kern w:val="0"/>
        </w:rPr>
        <w:t xml:space="preserve"> (liv C)</w:t>
      </w:r>
      <w:r w:rsidRPr="00C02357">
        <w:rPr>
          <w:rFonts w:ascii="Calibri" w:hAnsi="Calibri" w:cs="Calibri"/>
          <w:color w:val="000000"/>
          <w:kern w:val="0"/>
        </w:rPr>
        <w:t>, 3.tecnico del giardino</w:t>
      </w:r>
      <w:r>
        <w:rPr>
          <w:rFonts w:ascii="Calibri" w:hAnsi="Calibri" w:cs="Calibri"/>
          <w:color w:val="000000"/>
          <w:kern w:val="0"/>
        </w:rPr>
        <w:t xml:space="preserve"> (liv D)</w:t>
      </w:r>
      <w:r w:rsidRPr="00C02357">
        <w:rPr>
          <w:rFonts w:ascii="Calibri" w:hAnsi="Calibri" w:cs="Calibri"/>
          <w:color w:val="000000"/>
          <w:kern w:val="0"/>
        </w:rPr>
        <w:t>, 4.referen</w:t>
      </w:r>
      <w:r>
        <w:rPr>
          <w:rFonts w:ascii="Calibri" w:hAnsi="Calibri" w:cs="Calibri"/>
          <w:color w:val="000000"/>
          <w:kern w:val="0"/>
        </w:rPr>
        <w:t>te amministrativo (liv C o D). La proposta viene brevemente discussa e sostenuta positivamente da tutti, con l’eventuale aggiustamento che si rendesse necessario in funzione dell’esito dell’assegnazione dell’unità amministrativa sopracitata.</w:t>
      </w:r>
    </w:p>
    <w:p w14:paraId="1862FB70" w14:textId="1A0936F8" w:rsidR="00886BC5" w:rsidRDefault="00886BC5" w:rsidP="00886BC5">
      <w:pPr>
        <w:autoSpaceDE w:val="0"/>
        <w:autoSpaceDN w:val="0"/>
        <w:adjustRightInd w:val="0"/>
        <w:rPr>
          <w:rFonts w:ascii="Calibri" w:hAnsi="Calibri" w:cs="Calibri"/>
          <w:color w:val="000000"/>
          <w:kern w:val="0"/>
        </w:rPr>
      </w:pPr>
      <w:r>
        <w:rPr>
          <w:rFonts w:ascii="Calibri" w:hAnsi="Calibri" w:cs="Calibri"/>
          <w:color w:val="000000"/>
          <w:kern w:val="0"/>
        </w:rPr>
        <w:t>Il Consiglio approva all’unanimità (Delibera n. 5).</w:t>
      </w:r>
    </w:p>
    <w:p w14:paraId="301A3125" w14:textId="77777777" w:rsidR="00886BC5" w:rsidRPr="00820159" w:rsidRDefault="00886BC5" w:rsidP="00102D90">
      <w:pPr>
        <w:autoSpaceDE w:val="0"/>
        <w:autoSpaceDN w:val="0"/>
        <w:adjustRightInd w:val="0"/>
        <w:rPr>
          <w:rFonts w:ascii="Calibri" w:hAnsi="Calibri" w:cs="Calibri"/>
          <w:color w:val="000000"/>
          <w:kern w:val="0"/>
        </w:rPr>
      </w:pPr>
    </w:p>
    <w:p w14:paraId="7BF949D3" w14:textId="32CF4207" w:rsidR="00886BC5" w:rsidRPr="00C337D3" w:rsidRDefault="00886BC5" w:rsidP="00886BC5">
      <w:pPr>
        <w:autoSpaceDE w:val="0"/>
        <w:autoSpaceDN w:val="0"/>
        <w:adjustRightInd w:val="0"/>
        <w:rPr>
          <w:rFonts w:ascii="Calibri" w:hAnsi="Calibri" w:cs="Calibri"/>
          <w:b/>
          <w:bCs/>
          <w:color w:val="000000"/>
          <w:kern w:val="0"/>
        </w:rPr>
      </w:pPr>
      <w:r>
        <w:rPr>
          <w:rFonts w:ascii="Calibri" w:hAnsi="Calibri" w:cs="Calibri"/>
          <w:b/>
          <w:bCs/>
          <w:color w:val="000000"/>
          <w:kern w:val="0"/>
        </w:rPr>
        <w:t xml:space="preserve">4. </w:t>
      </w:r>
      <w:r w:rsidRPr="00C02357">
        <w:rPr>
          <w:rFonts w:ascii="Calibri" w:hAnsi="Calibri" w:cs="Calibri"/>
          <w:b/>
          <w:bCs/>
          <w:color w:val="000000"/>
          <w:kern w:val="0"/>
        </w:rPr>
        <w:t>Gruppi di lavoro tematici</w:t>
      </w:r>
    </w:p>
    <w:p w14:paraId="78818844" w14:textId="4D14F4B8" w:rsidR="00102D90" w:rsidRDefault="00886BC5"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Martin </w:t>
      </w:r>
      <w:proofErr w:type="spellStart"/>
      <w:r>
        <w:rPr>
          <w:rFonts w:ascii="Calibri" w:hAnsi="Calibri" w:cs="Calibri"/>
          <w:color w:val="000000"/>
          <w:kern w:val="0"/>
        </w:rPr>
        <w:t>Kater</w:t>
      </w:r>
      <w:proofErr w:type="spellEnd"/>
      <w:r>
        <w:rPr>
          <w:rFonts w:ascii="Calibri" w:hAnsi="Calibri" w:cs="Calibri"/>
          <w:color w:val="000000"/>
          <w:kern w:val="0"/>
        </w:rPr>
        <w:t xml:space="preserve"> </w:t>
      </w:r>
      <w:proofErr w:type="gramStart"/>
      <w:r>
        <w:rPr>
          <w:rFonts w:ascii="Calibri" w:hAnsi="Calibri" w:cs="Calibri"/>
          <w:color w:val="000000"/>
          <w:kern w:val="0"/>
        </w:rPr>
        <w:t>e</w:t>
      </w:r>
      <w:proofErr w:type="gramEnd"/>
      <w:r>
        <w:rPr>
          <w:rFonts w:ascii="Calibri" w:hAnsi="Calibri" w:cs="Calibri"/>
          <w:color w:val="000000"/>
          <w:kern w:val="0"/>
        </w:rPr>
        <w:t xml:space="preserve"> Elisabetta Caporali introducono la proposta di costituire </w:t>
      </w:r>
      <w:r w:rsidR="00102D90">
        <w:rPr>
          <w:rFonts w:ascii="Calibri" w:hAnsi="Calibri" w:cs="Calibri"/>
          <w:color w:val="000000"/>
          <w:kern w:val="0"/>
        </w:rPr>
        <w:t>gruppi di lavoro</w:t>
      </w:r>
      <w:r>
        <w:rPr>
          <w:rFonts w:ascii="Calibri" w:hAnsi="Calibri" w:cs="Calibri"/>
          <w:color w:val="000000"/>
          <w:kern w:val="0"/>
        </w:rPr>
        <w:t xml:space="preserve"> tematici per affrontare alcune linee di lavoro del Centro</w:t>
      </w:r>
      <w:r w:rsidR="00964CAF">
        <w:rPr>
          <w:rFonts w:ascii="Calibri" w:hAnsi="Calibri" w:cs="Calibri"/>
          <w:color w:val="000000"/>
          <w:kern w:val="0"/>
        </w:rPr>
        <w:t xml:space="preserve"> che potrebbero essere:</w:t>
      </w:r>
    </w:p>
    <w:p w14:paraId="1C5593D0" w14:textId="519BF966" w:rsidR="00102D90" w:rsidRPr="005963B8" w:rsidRDefault="00886BC5" w:rsidP="005963B8">
      <w:pPr>
        <w:pStyle w:val="Paragrafoelenco"/>
        <w:numPr>
          <w:ilvl w:val="0"/>
          <w:numId w:val="9"/>
        </w:numPr>
        <w:autoSpaceDE w:val="0"/>
        <w:autoSpaceDN w:val="0"/>
        <w:adjustRightInd w:val="0"/>
        <w:ind w:left="511" w:hanging="227"/>
        <w:rPr>
          <w:rFonts w:ascii="Calibri" w:hAnsi="Calibri" w:cs="Calibri"/>
          <w:color w:val="000000"/>
          <w:kern w:val="0"/>
        </w:rPr>
      </w:pPr>
      <w:r w:rsidRPr="005963B8">
        <w:rPr>
          <w:rFonts w:ascii="Calibri" w:hAnsi="Calibri" w:cs="Calibri"/>
          <w:color w:val="000000"/>
          <w:kern w:val="0"/>
        </w:rPr>
        <w:t>A</w:t>
      </w:r>
      <w:r w:rsidR="00102D90" w:rsidRPr="005963B8">
        <w:rPr>
          <w:rFonts w:ascii="Calibri" w:hAnsi="Calibri" w:cs="Calibri"/>
          <w:color w:val="000000"/>
          <w:kern w:val="0"/>
        </w:rPr>
        <w:t>lberi e collezioni OBB ed Erbario: Caporali, Puricelli, Pierce, Dell’Agli</w:t>
      </w:r>
    </w:p>
    <w:p w14:paraId="1A1456D3" w14:textId="4BAC6704" w:rsidR="00102D90" w:rsidRPr="005963B8" w:rsidRDefault="00102D90" w:rsidP="005963B8">
      <w:pPr>
        <w:pStyle w:val="Paragrafoelenco"/>
        <w:numPr>
          <w:ilvl w:val="0"/>
          <w:numId w:val="9"/>
        </w:numPr>
        <w:autoSpaceDE w:val="0"/>
        <w:autoSpaceDN w:val="0"/>
        <w:adjustRightInd w:val="0"/>
        <w:ind w:left="511" w:hanging="227"/>
        <w:rPr>
          <w:rFonts w:ascii="Calibri" w:hAnsi="Calibri" w:cs="Calibri"/>
          <w:color w:val="000000"/>
          <w:kern w:val="0"/>
        </w:rPr>
      </w:pPr>
      <w:r w:rsidRPr="005963B8">
        <w:rPr>
          <w:rFonts w:ascii="Calibri" w:hAnsi="Calibri" w:cs="Calibri"/>
          <w:color w:val="000000"/>
          <w:kern w:val="0"/>
        </w:rPr>
        <w:t xml:space="preserve">Multimedia/Erbario: Caporali, </w:t>
      </w:r>
      <w:r w:rsidR="00886BC5" w:rsidRPr="005963B8">
        <w:rPr>
          <w:rFonts w:ascii="Calibri" w:hAnsi="Calibri" w:cs="Calibri"/>
          <w:color w:val="000000"/>
          <w:kern w:val="0"/>
        </w:rPr>
        <w:t xml:space="preserve">Dell’Agli, </w:t>
      </w:r>
      <w:r w:rsidRPr="005963B8">
        <w:rPr>
          <w:rFonts w:ascii="Calibri" w:hAnsi="Calibri" w:cs="Calibri"/>
          <w:color w:val="000000"/>
          <w:kern w:val="0"/>
        </w:rPr>
        <w:t xml:space="preserve">Ludovico, </w:t>
      </w:r>
      <w:r w:rsidR="00886BC5" w:rsidRPr="005963B8">
        <w:rPr>
          <w:rFonts w:ascii="Calibri" w:hAnsi="Calibri" w:cs="Calibri"/>
          <w:color w:val="000000"/>
          <w:kern w:val="0"/>
        </w:rPr>
        <w:t>Testa</w:t>
      </w:r>
    </w:p>
    <w:p w14:paraId="1953A257" w14:textId="35C73988" w:rsidR="00102D90" w:rsidRPr="005963B8" w:rsidRDefault="00102D90" w:rsidP="005963B8">
      <w:pPr>
        <w:pStyle w:val="Paragrafoelenco"/>
        <w:numPr>
          <w:ilvl w:val="0"/>
          <w:numId w:val="9"/>
        </w:numPr>
        <w:autoSpaceDE w:val="0"/>
        <w:autoSpaceDN w:val="0"/>
        <w:adjustRightInd w:val="0"/>
        <w:ind w:left="511" w:hanging="227"/>
        <w:rPr>
          <w:rFonts w:ascii="Calibri" w:hAnsi="Calibri" w:cs="Calibri"/>
          <w:color w:val="000000"/>
          <w:kern w:val="0"/>
        </w:rPr>
      </w:pPr>
      <w:r w:rsidRPr="005963B8">
        <w:rPr>
          <w:rFonts w:ascii="Calibri" w:hAnsi="Calibri" w:cs="Calibri"/>
          <w:color w:val="000000"/>
          <w:kern w:val="0"/>
        </w:rPr>
        <w:t>Comunicazione/informatica</w:t>
      </w:r>
      <w:r w:rsidR="00964CAF" w:rsidRPr="005963B8">
        <w:rPr>
          <w:rFonts w:ascii="Calibri" w:hAnsi="Calibri" w:cs="Calibri"/>
          <w:color w:val="000000"/>
          <w:kern w:val="0"/>
        </w:rPr>
        <w:t>: da definire</w:t>
      </w:r>
    </w:p>
    <w:p w14:paraId="3887943C" w14:textId="12EA3367" w:rsidR="00102D90" w:rsidRPr="005963B8" w:rsidRDefault="00102D90" w:rsidP="005963B8">
      <w:pPr>
        <w:pStyle w:val="Paragrafoelenco"/>
        <w:numPr>
          <w:ilvl w:val="0"/>
          <w:numId w:val="9"/>
        </w:numPr>
        <w:autoSpaceDE w:val="0"/>
        <w:autoSpaceDN w:val="0"/>
        <w:adjustRightInd w:val="0"/>
        <w:ind w:left="511" w:hanging="227"/>
        <w:rPr>
          <w:rFonts w:ascii="Calibri" w:hAnsi="Calibri" w:cs="Calibri"/>
          <w:color w:val="000000"/>
          <w:kern w:val="0"/>
        </w:rPr>
      </w:pPr>
      <w:proofErr w:type="gramStart"/>
      <w:r w:rsidRPr="005963B8">
        <w:rPr>
          <w:rFonts w:ascii="Calibri" w:hAnsi="Calibri" w:cs="Calibri"/>
          <w:color w:val="000000"/>
          <w:kern w:val="0"/>
        </w:rPr>
        <w:t>250esimo</w:t>
      </w:r>
      <w:proofErr w:type="gramEnd"/>
      <w:r w:rsidRPr="005963B8">
        <w:rPr>
          <w:rFonts w:ascii="Calibri" w:hAnsi="Calibri" w:cs="Calibri"/>
          <w:color w:val="000000"/>
          <w:kern w:val="0"/>
        </w:rPr>
        <w:t xml:space="preserve"> di OBB</w:t>
      </w:r>
      <w:r w:rsidR="00964CAF" w:rsidRPr="005963B8">
        <w:rPr>
          <w:rFonts w:ascii="Calibri" w:hAnsi="Calibri" w:cs="Calibri"/>
          <w:color w:val="000000"/>
          <w:kern w:val="0"/>
        </w:rPr>
        <w:t>: da definire</w:t>
      </w:r>
    </w:p>
    <w:p w14:paraId="444E9737" w14:textId="2485FE40" w:rsidR="00102D90" w:rsidRPr="00C02357" w:rsidRDefault="00964CAF" w:rsidP="00102D90">
      <w:pPr>
        <w:autoSpaceDE w:val="0"/>
        <w:autoSpaceDN w:val="0"/>
        <w:adjustRightInd w:val="0"/>
        <w:rPr>
          <w:rFonts w:ascii="Calibri" w:hAnsi="Calibri" w:cs="Calibri"/>
          <w:color w:val="000000"/>
          <w:kern w:val="0"/>
        </w:rPr>
      </w:pPr>
      <w:r>
        <w:rPr>
          <w:rFonts w:ascii="Calibri" w:hAnsi="Calibri" w:cs="Calibri"/>
          <w:color w:val="000000"/>
          <w:kern w:val="0"/>
        </w:rPr>
        <w:t xml:space="preserve">Segue positiva discussione in cui i componenti </w:t>
      </w:r>
      <w:r w:rsidR="005963B8">
        <w:rPr>
          <w:rFonts w:ascii="Calibri" w:hAnsi="Calibri" w:cs="Calibri"/>
          <w:color w:val="000000"/>
          <w:kern w:val="0"/>
        </w:rPr>
        <w:t>esprimono parere favorevole</w:t>
      </w:r>
      <w:r w:rsidR="00610F57">
        <w:rPr>
          <w:rFonts w:ascii="Calibri" w:hAnsi="Calibri" w:cs="Calibri"/>
          <w:color w:val="000000"/>
          <w:kern w:val="0"/>
        </w:rPr>
        <w:t>.</w:t>
      </w:r>
    </w:p>
    <w:p w14:paraId="160BF585" w14:textId="77777777" w:rsidR="00102D90" w:rsidRDefault="00102D90" w:rsidP="00102D90">
      <w:pPr>
        <w:autoSpaceDE w:val="0"/>
        <w:autoSpaceDN w:val="0"/>
        <w:adjustRightInd w:val="0"/>
        <w:rPr>
          <w:rFonts w:ascii="Calibri" w:hAnsi="Calibri" w:cs="Calibri"/>
          <w:color w:val="000000"/>
          <w:kern w:val="0"/>
        </w:rPr>
      </w:pPr>
    </w:p>
    <w:p w14:paraId="63D6AF4E" w14:textId="77777777" w:rsidR="00102D90" w:rsidRDefault="00102D90" w:rsidP="00102D90">
      <w:pPr>
        <w:autoSpaceDE w:val="0"/>
        <w:autoSpaceDN w:val="0"/>
        <w:adjustRightInd w:val="0"/>
        <w:rPr>
          <w:rFonts w:ascii="Calibri" w:hAnsi="Calibri" w:cs="Calibri"/>
          <w:b/>
          <w:bCs/>
          <w:color w:val="000000"/>
          <w:kern w:val="0"/>
        </w:rPr>
      </w:pPr>
      <w:r w:rsidRPr="00C02357">
        <w:rPr>
          <w:rFonts w:ascii="Calibri" w:hAnsi="Calibri" w:cs="Calibri"/>
          <w:b/>
          <w:bCs/>
          <w:color w:val="000000"/>
          <w:kern w:val="0"/>
        </w:rPr>
        <w:t>Varie ed eventuali</w:t>
      </w:r>
    </w:p>
    <w:p w14:paraId="3E1021D2" w14:textId="69A00187" w:rsidR="00102D90" w:rsidRDefault="00102D90" w:rsidP="00102D90">
      <w:pPr>
        <w:autoSpaceDE w:val="0"/>
        <w:autoSpaceDN w:val="0"/>
        <w:adjustRightInd w:val="0"/>
        <w:rPr>
          <w:rFonts w:ascii="Calibri" w:hAnsi="Calibri" w:cs="Calibri"/>
          <w:bCs/>
          <w:color w:val="000000"/>
          <w:kern w:val="0"/>
        </w:rPr>
      </w:pPr>
      <w:r>
        <w:rPr>
          <w:rFonts w:ascii="Calibri" w:hAnsi="Calibri" w:cs="Calibri"/>
          <w:bCs/>
          <w:color w:val="000000"/>
          <w:kern w:val="0"/>
        </w:rPr>
        <w:t xml:space="preserve">- </w:t>
      </w:r>
      <w:r w:rsidR="005963B8">
        <w:rPr>
          <w:rFonts w:ascii="Calibri" w:hAnsi="Calibri" w:cs="Calibri"/>
          <w:bCs/>
          <w:color w:val="000000"/>
          <w:kern w:val="0"/>
        </w:rPr>
        <w:t xml:space="preserve">Si discute sul </w:t>
      </w:r>
      <w:proofErr w:type="gramStart"/>
      <w:r w:rsidRPr="00360061">
        <w:rPr>
          <w:rFonts w:ascii="Calibri" w:hAnsi="Calibri" w:cs="Calibri"/>
          <w:bCs/>
          <w:color w:val="000000"/>
          <w:kern w:val="0"/>
        </w:rPr>
        <w:t>250esimo</w:t>
      </w:r>
      <w:proofErr w:type="gramEnd"/>
      <w:r w:rsidR="005963B8">
        <w:rPr>
          <w:rFonts w:ascii="Calibri" w:hAnsi="Calibri" w:cs="Calibri"/>
          <w:bCs/>
          <w:color w:val="000000"/>
          <w:kern w:val="0"/>
        </w:rPr>
        <w:t xml:space="preserve"> dell’OBB che</w:t>
      </w:r>
      <w:r w:rsidRPr="00360061">
        <w:rPr>
          <w:rFonts w:ascii="Calibri" w:hAnsi="Calibri" w:cs="Calibri"/>
          <w:bCs/>
          <w:color w:val="000000"/>
          <w:kern w:val="0"/>
        </w:rPr>
        <w:t xml:space="preserve"> potrà iniziare come evento di apertura in autunno 2024 </w:t>
      </w:r>
      <w:r w:rsidR="005963B8">
        <w:rPr>
          <w:rFonts w:ascii="Calibri" w:hAnsi="Calibri" w:cs="Calibri"/>
          <w:bCs/>
          <w:color w:val="000000"/>
          <w:kern w:val="0"/>
        </w:rPr>
        <w:t>per proseguire nel</w:t>
      </w:r>
      <w:r w:rsidRPr="00360061">
        <w:rPr>
          <w:rFonts w:ascii="Calibri" w:hAnsi="Calibri" w:cs="Calibri"/>
          <w:bCs/>
          <w:color w:val="000000"/>
          <w:kern w:val="0"/>
        </w:rPr>
        <w:t xml:space="preserve"> 2025. </w:t>
      </w:r>
      <w:r>
        <w:rPr>
          <w:rFonts w:ascii="Calibri" w:hAnsi="Calibri" w:cs="Calibri"/>
          <w:bCs/>
          <w:color w:val="000000"/>
          <w:kern w:val="0"/>
        </w:rPr>
        <w:t>Lu</w:t>
      </w:r>
      <w:r w:rsidR="005963B8">
        <w:rPr>
          <w:rFonts w:ascii="Calibri" w:hAnsi="Calibri" w:cs="Calibri"/>
          <w:bCs/>
          <w:color w:val="000000"/>
          <w:kern w:val="0"/>
        </w:rPr>
        <w:t>ca Lu</w:t>
      </w:r>
      <w:r>
        <w:rPr>
          <w:rFonts w:ascii="Calibri" w:hAnsi="Calibri" w:cs="Calibri"/>
          <w:bCs/>
          <w:color w:val="000000"/>
          <w:kern w:val="0"/>
        </w:rPr>
        <w:t xml:space="preserve">dovico propone di </w:t>
      </w:r>
      <w:r w:rsidR="005963B8">
        <w:rPr>
          <w:rFonts w:ascii="Calibri" w:hAnsi="Calibri" w:cs="Calibri"/>
          <w:bCs/>
          <w:color w:val="000000"/>
          <w:kern w:val="0"/>
        </w:rPr>
        <w:t>valutare</w:t>
      </w:r>
      <w:r w:rsidRPr="00360061">
        <w:rPr>
          <w:rFonts w:ascii="Calibri" w:hAnsi="Calibri" w:cs="Calibri"/>
          <w:bCs/>
          <w:color w:val="000000"/>
          <w:kern w:val="0"/>
        </w:rPr>
        <w:t xml:space="preserve"> </w:t>
      </w:r>
      <w:r w:rsidR="005963B8">
        <w:rPr>
          <w:rFonts w:ascii="Calibri" w:hAnsi="Calibri" w:cs="Calibri"/>
          <w:bCs/>
          <w:color w:val="000000"/>
          <w:kern w:val="0"/>
        </w:rPr>
        <w:t>di</w:t>
      </w:r>
      <w:r w:rsidRPr="00360061">
        <w:rPr>
          <w:rFonts w:ascii="Calibri" w:hAnsi="Calibri" w:cs="Calibri"/>
          <w:bCs/>
          <w:color w:val="000000"/>
          <w:kern w:val="0"/>
        </w:rPr>
        <w:t xml:space="preserve"> organizzare </w:t>
      </w:r>
      <w:r w:rsidR="005963B8">
        <w:rPr>
          <w:rFonts w:ascii="Calibri" w:hAnsi="Calibri" w:cs="Calibri"/>
          <w:bCs/>
          <w:color w:val="000000"/>
          <w:kern w:val="0"/>
        </w:rPr>
        <w:t>una</w:t>
      </w:r>
      <w:r w:rsidRPr="00360061">
        <w:rPr>
          <w:rFonts w:ascii="Calibri" w:hAnsi="Calibri" w:cs="Calibri"/>
          <w:bCs/>
          <w:color w:val="000000"/>
          <w:kern w:val="0"/>
        </w:rPr>
        <w:t xml:space="preserve"> conferenza</w:t>
      </w:r>
      <w:r w:rsidR="005963B8">
        <w:rPr>
          <w:rFonts w:ascii="Calibri" w:hAnsi="Calibri" w:cs="Calibri"/>
          <w:bCs/>
          <w:color w:val="000000"/>
          <w:kern w:val="0"/>
        </w:rPr>
        <w:t xml:space="preserve"> internazionale. Si discute brevemente ed emerge la possibilità di ricandidarsi come sed</w:t>
      </w:r>
      <w:r w:rsidR="00553225">
        <w:rPr>
          <w:rFonts w:ascii="Calibri" w:hAnsi="Calibri" w:cs="Calibri"/>
          <w:bCs/>
          <w:color w:val="000000"/>
          <w:kern w:val="0"/>
        </w:rPr>
        <w:t>e</w:t>
      </w:r>
      <w:r w:rsidR="005963B8">
        <w:rPr>
          <w:rFonts w:ascii="Calibri" w:hAnsi="Calibri" w:cs="Calibri"/>
          <w:bCs/>
          <w:color w:val="000000"/>
          <w:kern w:val="0"/>
        </w:rPr>
        <w:t xml:space="preserve"> per </w:t>
      </w:r>
      <w:r w:rsidRPr="00360061">
        <w:rPr>
          <w:rFonts w:ascii="Calibri" w:hAnsi="Calibri" w:cs="Calibri"/>
          <w:bCs/>
          <w:color w:val="000000"/>
          <w:kern w:val="0"/>
        </w:rPr>
        <w:t xml:space="preserve">l’incontro </w:t>
      </w:r>
      <w:r w:rsidR="005963B8">
        <w:rPr>
          <w:rFonts w:ascii="Calibri" w:hAnsi="Calibri" w:cs="Calibri"/>
          <w:bCs/>
          <w:color w:val="000000"/>
          <w:kern w:val="0"/>
        </w:rPr>
        <w:t>2025 del G</w:t>
      </w:r>
      <w:r w:rsidRPr="00360061">
        <w:rPr>
          <w:rFonts w:ascii="Calibri" w:hAnsi="Calibri" w:cs="Calibri"/>
          <w:bCs/>
          <w:color w:val="000000"/>
          <w:kern w:val="0"/>
        </w:rPr>
        <w:t xml:space="preserve">ruppo Orti Botanici SBI </w:t>
      </w:r>
      <w:r w:rsidR="005963B8">
        <w:rPr>
          <w:rFonts w:ascii="Calibri" w:hAnsi="Calibri" w:cs="Calibri"/>
          <w:bCs/>
          <w:color w:val="000000"/>
          <w:kern w:val="0"/>
        </w:rPr>
        <w:t>(già ipotizzata un paio di anni or sono ma non perfezionata</w:t>
      </w:r>
      <w:r w:rsidRPr="00360061">
        <w:rPr>
          <w:rFonts w:ascii="Calibri" w:hAnsi="Calibri" w:cs="Calibri"/>
          <w:bCs/>
          <w:color w:val="000000"/>
          <w:kern w:val="0"/>
        </w:rPr>
        <w:t>)</w:t>
      </w:r>
      <w:r w:rsidR="005963B8">
        <w:rPr>
          <w:rFonts w:ascii="Calibri" w:hAnsi="Calibri" w:cs="Calibri"/>
          <w:bCs/>
          <w:color w:val="000000"/>
          <w:kern w:val="0"/>
        </w:rPr>
        <w:t>: è una piccola riunione ma di portata nazionale. Si faranno ulteriori valutazioni prima di decidere</w:t>
      </w:r>
    </w:p>
    <w:p w14:paraId="0BEE5101" w14:textId="2EA54FF9" w:rsidR="00102D90" w:rsidRDefault="00102D90" w:rsidP="00102D90">
      <w:pPr>
        <w:autoSpaceDE w:val="0"/>
        <w:autoSpaceDN w:val="0"/>
        <w:adjustRightInd w:val="0"/>
        <w:rPr>
          <w:rFonts w:ascii="Calibri" w:hAnsi="Calibri" w:cs="Calibri"/>
          <w:bCs/>
          <w:color w:val="000000"/>
          <w:kern w:val="0"/>
        </w:rPr>
      </w:pPr>
      <w:r>
        <w:rPr>
          <w:rFonts w:ascii="Calibri" w:hAnsi="Calibri" w:cs="Calibri"/>
          <w:bCs/>
          <w:color w:val="000000"/>
          <w:kern w:val="0"/>
        </w:rPr>
        <w:t xml:space="preserve">- </w:t>
      </w:r>
      <w:r w:rsidR="005963B8">
        <w:rPr>
          <w:rFonts w:ascii="Calibri" w:hAnsi="Calibri" w:cs="Calibri"/>
          <w:bCs/>
          <w:color w:val="000000"/>
          <w:kern w:val="0"/>
        </w:rPr>
        <w:t>Simon Pierce chiede se la prevista conferenza per la</w:t>
      </w:r>
      <w:r>
        <w:rPr>
          <w:rFonts w:ascii="Calibri" w:hAnsi="Calibri" w:cs="Calibri"/>
          <w:bCs/>
          <w:color w:val="000000"/>
          <w:kern w:val="0"/>
        </w:rPr>
        <w:t xml:space="preserve"> giornata nazionale alberi del 25 novembre</w:t>
      </w:r>
      <w:r w:rsidR="005963B8">
        <w:rPr>
          <w:rFonts w:ascii="Calibri" w:hAnsi="Calibri" w:cs="Calibri"/>
          <w:bCs/>
          <w:color w:val="000000"/>
          <w:kern w:val="0"/>
        </w:rPr>
        <w:t xml:space="preserve"> si farà. Cristina Puricelli spiega che sarebbe più opportuno ricollocarla nell’ambito del </w:t>
      </w:r>
      <w:proofErr w:type="gramStart"/>
      <w:r w:rsidR="005963B8">
        <w:rPr>
          <w:rFonts w:ascii="Calibri" w:hAnsi="Calibri" w:cs="Calibri"/>
          <w:bCs/>
          <w:color w:val="000000"/>
          <w:kern w:val="0"/>
        </w:rPr>
        <w:t>250esimo</w:t>
      </w:r>
      <w:proofErr w:type="gramEnd"/>
      <w:r w:rsidR="005963B8">
        <w:rPr>
          <w:rFonts w:ascii="Calibri" w:hAnsi="Calibri" w:cs="Calibri"/>
          <w:bCs/>
          <w:color w:val="000000"/>
          <w:kern w:val="0"/>
        </w:rPr>
        <w:t xml:space="preserve">, occasione più prestigiosa in cui accogliere ospiti, e mantenere quest’anno il solo evento </w:t>
      </w:r>
      <w:r w:rsidR="00553225">
        <w:rPr>
          <w:rFonts w:ascii="Calibri" w:hAnsi="Calibri" w:cs="Calibri"/>
          <w:bCs/>
          <w:color w:val="000000"/>
          <w:kern w:val="0"/>
        </w:rPr>
        <w:t>g</w:t>
      </w:r>
      <w:r w:rsidR="005963B8">
        <w:rPr>
          <w:rFonts w:ascii="Calibri" w:hAnsi="Calibri" w:cs="Calibri"/>
          <w:bCs/>
          <w:color w:val="000000"/>
          <w:kern w:val="0"/>
        </w:rPr>
        <w:t>inkgo sopraindicato. I componenti concordano</w:t>
      </w:r>
    </w:p>
    <w:p w14:paraId="50A6536D" w14:textId="3BF2F9EC" w:rsidR="00102D90" w:rsidRDefault="00102D90" w:rsidP="00102D90">
      <w:pPr>
        <w:autoSpaceDE w:val="0"/>
        <w:autoSpaceDN w:val="0"/>
        <w:adjustRightInd w:val="0"/>
        <w:rPr>
          <w:rFonts w:ascii="Calibri" w:hAnsi="Calibri" w:cs="Calibri"/>
          <w:bCs/>
          <w:color w:val="000000"/>
          <w:kern w:val="0"/>
        </w:rPr>
      </w:pPr>
      <w:r>
        <w:rPr>
          <w:rFonts w:ascii="Calibri" w:hAnsi="Calibri" w:cs="Calibri"/>
          <w:bCs/>
          <w:color w:val="000000"/>
          <w:kern w:val="0"/>
        </w:rPr>
        <w:t xml:space="preserve">- Simon Pierce propone di </w:t>
      </w:r>
      <w:r w:rsidR="005963B8">
        <w:rPr>
          <w:rFonts w:ascii="Calibri" w:hAnsi="Calibri" w:cs="Calibri"/>
          <w:bCs/>
          <w:color w:val="000000"/>
          <w:kern w:val="0"/>
        </w:rPr>
        <w:t>valutare</w:t>
      </w:r>
      <w:r>
        <w:rPr>
          <w:rFonts w:ascii="Calibri" w:hAnsi="Calibri" w:cs="Calibri"/>
          <w:bCs/>
          <w:color w:val="000000"/>
          <w:kern w:val="0"/>
        </w:rPr>
        <w:t xml:space="preserve">, in vista di un’eventuale </w:t>
      </w:r>
      <w:r w:rsidR="005963B8">
        <w:rPr>
          <w:rFonts w:ascii="Calibri" w:hAnsi="Calibri" w:cs="Calibri"/>
          <w:bCs/>
          <w:color w:val="000000"/>
          <w:kern w:val="0"/>
        </w:rPr>
        <w:t>restituzione all’OBB</w:t>
      </w:r>
      <w:r>
        <w:rPr>
          <w:rFonts w:ascii="Calibri" w:hAnsi="Calibri" w:cs="Calibri"/>
          <w:bCs/>
          <w:color w:val="000000"/>
          <w:kern w:val="0"/>
        </w:rPr>
        <w:t xml:space="preserve"> degli spazi ex serre, di utilizzarle in modo sostenibile e sviluppare progetti in tal senso (esempio di conservazione habitat di </w:t>
      </w:r>
      <w:r w:rsidRPr="003F50C2">
        <w:rPr>
          <w:rFonts w:ascii="Calibri" w:hAnsi="Calibri" w:cs="Calibri"/>
          <w:bCs/>
          <w:i/>
          <w:color w:val="000000"/>
          <w:kern w:val="0"/>
        </w:rPr>
        <w:t xml:space="preserve">Drosera </w:t>
      </w:r>
      <w:proofErr w:type="spellStart"/>
      <w:r w:rsidRPr="003F50C2">
        <w:rPr>
          <w:rFonts w:ascii="Calibri" w:hAnsi="Calibri" w:cs="Calibri"/>
          <w:bCs/>
          <w:i/>
          <w:color w:val="000000"/>
          <w:kern w:val="0"/>
        </w:rPr>
        <w:t>rotundifolia</w:t>
      </w:r>
      <w:proofErr w:type="spellEnd"/>
      <w:r>
        <w:rPr>
          <w:rFonts w:ascii="Calibri" w:hAnsi="Calibri" w:cs="Calibri"/>
          <w:bCs/>
          <w:color w:val="000000"/>
          <w:kern w:val="0"/>
        </w:rPr>
        <w:t xml:space="preserve">, specie bandiera per le zone umide e in via di estinzione). </w:t>
      </w:r>
    </w:p>
    <w:p w14:paraId="17DB620E" w14:textId="4613D572" w:rsidR="00102D90" w:rsidRDefault="005963B8" w:rsidP="00102D90">
      <w:pPr>
        <w:autoSpaceDE w:val="0"/>
        <w:autoSpaceDN w:val="0"/>
        <w:adjustRightInd w:val="0"/>
        <w:rPr>
          <w:rFonts w:ascii="Calibri" w:hAnsi="Calibri" w:cs="Calibri"/>
          <w:bCs/>
          <w:color w:val="000000"/>
          <w:kern w:val="0"/>
        </w:rPr>
      </w:pPr>
      <w:r>
        <w:rPr>
          <w:rFonts w:ascii="Calibri" w:hAnsi="Calibri" w:cs="Calibri"/>
          <w:bCs/>
          <w:color w:val="000000"/>
          <w:kern w:val="0"/>
        </w:rPr>
        <w:t xml:space="preserve">Martin </w:t>
      </w:r>
      <w:proofErr w:type="spellStart"/>
      <w:r w:rsidR="00102D90">
        <w:rPr>
          <w:rFonts w:ascii="Calibri" w:hAnsi="Calibri" w:cs="Calibri"/>
          <w:bCs/>
          <w:color w:val="000000"/>
          <w:kern w:val="0"/>
        </w:rPr>
        <w:t>Kater</w:t>
      </w:r>
      <w:proofErr w:type="spellEnd"/>
      <w:r w:rsidR="00102D90">
        <w:rPr>
          <w:rFonts w:ascii="Calibri" w:hAnsi="Calibri" w:cs="Calibri"/>
          <w:bCs/>
          <w:color w:val="000000"/>
          <w:kern w:val="0"/>
        </w:rPr>
        <w:t xml:space="preserve"> propone di sviluppare già un rendering di un possibile progetto (</w:t>
      </w:r>
      <w:r>
        <w:rPr>
          <w:rFonts w:ascii="Calibri" w:hAnsi="Calibri" w:cs="Calibri"/>
          <w:bCs/>
          <w:color w:val="000000"/>
          <w:kern w:val="0"/>
        </w:rPr>
        <w:t>strategia</w:t>
      </w:r>
      <w:r w:rsidR="00102D90">
        <w:rPr>
          <w:rFonts w:ascii="Calibri" w:hAnsi="Calibri" w:cs="Calibri"/>
          <w:bCs/>
          <w:color w:val="000000"/>
          <w:kern w:val="0"/>
        </w:rPr>
        <w:t xml:space="preserve"> di comunicazione</w:t>
      </w:r>
      <w:r>
        <w:rPr>
          <w:rFonts w:ascii="Calibri" w:hAnsi="Calibri" w:cs="Calibri"/>
          <w:bCs/>
          <w:color w:val="000000"/>
          <w:kern w:val="0"/>
        </w:rPr>
        <w:t xml:space="preserve"> utilizzabile nella contrattazione</w:t>
      </w:r>
      <w:r w:rsidR="00102D90">
        <w:rPr>
          <w:rFonts w:ascii="Calibri" w:hAnsi="Calibri" w:cs="Calibri"/>
          <w:bCs/>
          <w:color w:val="000000"/>
          <w:kern w:val="0"/>
        </w:rPr>
        <w:t>).</w:t>
      </w:r>
    </w:p>
    <w:p w14:paraId="564D6450" w14:textId="7417891A" w:rsidR="00102D90" w:rsidRDefault="00102D90" w:rsidP="00102D90">
      <w:pPr>
        <w:autoSpaceDE w:val="0"/>
        <w:autoSpaceDN w:val="0"/>
        <w:adjustRightInd w:val="0"/>
        <w:rPr>
          <w:rFonts w:ascii="Calibri" w:hAnsi="Calibri" w:cs="Calibri"/>
          <w:bCs/>
          <w:color w:val="000000"/>
          <w:kern w:val="0"/>
        </w:rPr>
      </w:pPr>
      <w:r>
        <w:rPr>
          <w:rFonts w:ascii="Calibri" w:hAnsi="Calibri" w:cs="Calibri"/>
          <w:bCs/>
          <w:color w:val="000000"/>
          <w:kern w:val="0"/>
        </w:rPr>
        <w:t>-Simon Pierce propone</w:t>
      </w:r>
      <w:r w:rsidR="005963B8">
        <w:rPr>
          <w:rFonts w:ascii="Calibri" w:hAnsi="Calibri" w:cs="Calibri"/>
          <w:bCs/>
          <w:color w:val="000000"/>
          <w:kern w:val="0"/>
        </w:rPr>
        <w:t>,</w:t>
      </w:r>
      <w:r>
        <w:rPr>
          <w:rFonts w:ascii="Calibri" w:hAnsi="Calibri" w:cs="Calibri"/>
          <w:bCs/>
          <w:color w:val="000000"/>
          <w:kern w:val="0"/>
        </w:rPr>
        <w:t xml:space="preserve"> </w:t>
      </w:r>
      <w:r w:rsidR="005963B8">
        <w:rPr>
          <w:rFonts w:ascii="Calibri" w:hAnsi="Calibri" w:cs="Calibri"/>
          <w:bCs/>
          <w:color w:val="000000"/>
          <w:kern w:val="0"/>
        </w:rPr>
        <w:t>quale</w:t>
      </w:r>
      <w:r>
        <w:rPr>
          <w:rFonts w:ascii="Calibri" w:hAnsi="Calibri" w:cs="Calibri"/>
          <w:bCs/>
          <w:color w:val="000000"/>
          <w:kern w:val="0"/>
        </w:rPr>
        <w:t xml:space="preserve"> sostituzione </w:t>
      </w:r>
      <w:r w:rsidR="00553225">
        <w:rPr>
          <w:rFonts w:ascii="Calibri" w:hAnsi="Calibri" w:cs="Calibri"/>
          <w:bCs/>
          <w:color w:val="000000"/>
          <w:kern w:val="0"/>
        </w:rPr>
        <w:t xml:space="preserve">esemplare di </w:t>
      </w:r>
      <w:r w:rsidR="00553225" w:rsidRPr="00553225">
        <w:rPr>
          <w:rFonts w:ascii="Calibri" w:hAnsi="Calibri" w:cs="Calibri"/>
          <w:bCs/>
          <w:i/>
          <w:iCs/>
          <w:color w:val="000000"/>
          <w:kern w:val="0"/>
        </w:rPr>
        <w:t>Taxus baccata</w:t>
      </w:r>
      <w:r>
        <w:rPr>
          <w:rFonts w:ascii="Calibri" w:hAnsi="Calibri" w:cs="Calibri"/>
          <w:bCs/>
          <w:color w:val="000000"/>
          <w:kern w:val="0"/>
        </w:rPr>
        <w:t xml:space="preserve"> </w:t>
      </w:r>
      <w:r w:rsidR="005963B8">
        <w:rPr>
          <w:rFonts w:ascii="Calibri" w:hAnsi="Calibri" w:cs="Calibri"/>
          <w:bCs/>
          <w:color w:val="000000"/>
          <w:kern w:val="0"/>
        </w:rPr>
        <w:t>sradicato il 25 luglio,</w:t>
      </w:r>
      <w:r>
        <w:rPr>
          <w:rFonts w:ascii="Calibri" w:hAnsi="Calibri" w:cs="Calibri"/>
          <w:bCs/>
          <w:color w:val="000000"/>
          <w:kern w:val="0"/>
        </w:rPr>
        <w:t xml:space="preserve"> </w:t>
      </w:r>
      <w:r w:rsidR="005963B8">
        <w:rPr>
          <w:rFonts w:ascii="Calibri" w:hAnsi="Calibri" w:cs="Calibri"/>
          <w:bCs/>
          <w:color w:val="000000"/>
          <w:kern w:val="0"/>
        </w:rPr>
        <w:t>la collocazione di</w:t>
      </w:r>
      <w:r>
        <w:rPr>
          <w:rFonts w:ascii="Calibri" w:hAnsi="Calibri" w:cs="Calibri"/>
          <w:bCs/>
          <w:color w:val="000000"/>
          <w:kern w:val="0"/>
        </w:rPr>
        <w:t xml:space="preserve"> un’altra gimnosperma molto importante dal punto di vista evolutivo, </w:t>
      </w:r>
      <w:proofErr w:type="spellStart"/>
      <w:r w:rsidRPr="003F50C2">
        <w:rPr>
          <w:rFonts w:ascii="Calibri" w:hAnsi="Calibri" w:cs="Calibri"/>
          <w:bCs/>
          <w:i/>
          <w:color w:val="000000"/>
          <w:kern w:val="0"/>
        </w:rPr>
        <w:t>Wollemia</w:t>
      </w:r>
      <w:proofErr w:type="spellEnd"/>
      <w:r w:rsidRPr="003F50C2">
        <w:rPr>
          <w:rFonts w:ascii="Calibri" w:hAnsi="Calibri" w:cs="Calibri"/>
          <w:bCs/>
          <w:i/>
          <w:color w:val="000000"/>
          <w:kern w:val="0"/>
        </w:rPr>
        <w:t xml:space="preserve"> </w:t>
      </w:r>
      <w:proofErr w:type="spellStart"/>
      <w:r w:rsidRPr="003F50C2">
        <w:rPr>
          <w:rFonts w:ascii="Calibri" w:hAnsi="Calibri" w:cs="Calibri"/>
          <w:bCs/>
          <w:i/>
          <w:color w:val="000000"/>
          <w:kern w:val="0"/>
        </w:rPr>
        <w:t>nobilis</w:t>
      </w:r>
      <w:proofErr w:type="spellEnd"/>
      <w:r>
        <w:rPr>
          <w:rFonts w:ascii="Calibri" w:hAnsi="Calibri" w:cs="Calibri"/>
          <w:bCs/>
          <w:color w:val="000000"/>
          <w:kern w:val="0"/>
        </w:rPr>
        <w:t>. Propone di ottenere informazioni dai giardini/orti botanici (</w:t>
      </w:r>
      <w:r w:rsidR="005963B8">
        <w:rPr>
          <w:rFonts w:ascii="Calibri" w:hAnsi="Calibri" w:cs="Calibri"/>
          <w:bCs/>
          <w:color w:val="000000"/>
          <w:kern w:val="0"/>
        </w:rPr>
        <w:t>es. g</w:t>
      </w:r>
      <w:r>
        <w:rPr>
          <w:rFonts w:ascii="Calibri" w:hAnsi="Calibri" w:cs="Calibri"/>
          <w:bCs/>
          <w:color w:val="000000"/>
          <w:kern w:val="0"/>
        </w:rPr>
        <w:t>iardin</w:t>
      </w:r>
      <w:r w:rsidR="005963B8">
        <w:rPr>
          <w:rFonts w:ascii="Calibri" w:hAnsi="Calibri" w:cs="Calibri"/>
          <w:bCs/>
          <w:color w:val="000000"/>
          <w:kern w:val="0"/>
        </w:rPr>
        <w:t>i</w:t>
      </w:r>
      <w:r>
        <w:rPr>
          <w:rFonts w:ascii="Calibri" w:hAnsi="Calibri" w:cs="Calibri"/>
          <w:bCs/>
          <w:color w:val="000000"/>
          <w:kern w:val="0"/>
        </w:rPr>
        <w:t xml:space="preserve"> di </w:t>
      </w:r>
      <w:proofErr w:type="spellStart"/>
      <w:r w:rsidRPr="00BB2338">
        <w:rPr>
          <w:rFonts w:ascii="Calibri" w:hAnsi="Calibri" w:cs="Calibri"/>
          <w:bCs/>
          <w:color w:val="000000"/>
          <w:kern w:val="0"/>
        </w:rPr>
        <w:t>Trauttmansdorff</w:t>
      </w:r>
      <w:proofErr w:type="spellEnd"/>
      <w:r>
        <w:rPr>
          <w:rFonts w:ascii="Calibri" w:hAnsi="Calibri" w:cs="Calibri"/>
          <w:bCs/>
          <w:color w:val="000000"/>
          <w:kern w:val="0"/>
        </w:rPr>
        <w:t>)</w:t>
      </w:r>
      <w:r w:rsidRPr="00BB2338">
        <w:rPr>
          <w:rFonts w:ascii="Calibri" w:hAnsi="Calibri" w:cs="Calibri"/>
          <w:bCs/>
          <w:color w:val="000000"/>
          <w:kern w:val="0"/>
        </w:rPr>
        <w:t xml:space="preserve"> </w:t>
      </w:r>
      <w:r>
        <w:rPr>
          <w:rFonts w:ascii="Calibri" w:hAnsi="Calibri" w:cs="Calibri"/>
          <w:bCs/>
          <w:color w:val="000000"/>
          <w:kern w:val="0"/>
        </w:rPr>
        <w:t xml:space="preserve">che la coltivano. Proposta </w:t>
      </w:r>
      <w:r w:rsidR="005963B8">
        <w:rPr>
          <w:rFonts w:ascii="Calibri" w:hAnsi="Calibri" w:cs="Calibri"/>
          <w:bCs/>
          <w:color w:val="000000"/>
          <w:kern w:val="0"/>
        </w:rPr>
        <w:t>accolta dai componenti come</w:t>
      </w:r>
      <w:r>
        <w:rPr>
          <w:rFonts w:ascii="Calibri" w:hAnsi="Calibri" w:cs="Calibri"/>
          <w:bCs/>
          <w:color w:val="000000"/>
          <w:kern w:val="0"/>
        </w:rPr>
        <w:t xml:space="preserve"> molto valida ma si sottolinea il fatto che è necessario fare prima un piano di gestione. </w:t>
      </w:r>
    </w:p>
    <w:p w14:paraId="1E2154C3" w14:textId="3366D7BC" w:rsidR="00102D90" w:rsidRDefault="00102D90" w:rsidP="00102D90">
      <w:pPr>
        <w:jc w:val="both"/>
        <w:rPr>
          <w:rFonts w:ascii="Calibri" w:hAnsi="Calibri" w:cs="Calibri"/>
          <w:bCs/>
          <w:color w:val="000000"/>
          <w:kern w:val="0"/>
        </w:rPr>
      </w:pPr>
      <w:r>
        <w:rPr>
          <w:rFonts w:ascii="Calibri" w:hAnsi="Calibri" w:cs="Calibri"/>
          <w:bCs/>
          <w:color w:val="000000"/>
          <w:kern w:val="0"/>
        </w:rPr>
        <w:t xml:space="preserve">-Luca Ludovico propone, </w:t>
      </w:r>
      <w:r w:rsidR="005963B8">
        <w:rPr>
          <w:rFonts w:ascii="Calibri" w:hAnsi="Calibri" w:cs="Calibri"/>
          <w:bCs/>
          <w:color w:val="000000"/>
          <w:kern w:val="0"/>
        </w:rPr>
        <w:t>in funzione del</w:t>
      </w:r>
      <w:r>
        <w:rPr>
          <w:rFonts w:ascii="Calibri" w:hAnsi="Calibri" w:cs="Calibri"/>
          <w:bCs/>
          <w:color w:val="000000"/>
          <w:kern w:val="0"/>
        </w:rPr>
        <w:t xml:space="preserve"> piano di bigliettazione</w:t>
      </w:r>
      <w:r w:rsidR="005963B8">
        <w:rPr>
          <w:rFonts w:ascii="Calibri" w:hAnsi="Calibri" w:cs="Calibri"/>
          <w:bCs/>
          <w:color w:val="000000"/>
          <w:kern w:val="0"/>
        </w:rPr>
        <w:t xml:space="preserve"> in OBB</w:t>
      </w:r>
      <w:r>
        <w:rPr>
          <w:rFonts w:ascii="Calibri" w:hAnsi="Calibri" w:cs="Calibri"/>
          <w:bCs/>
          <w:color w:val="000000"/>
          <w:kern w:val="0"/>
        </w:rPr>
        <w:t>, di impostare un questionario per il pubblico per raccogliere un feedback s</w:t>
      </w:r>
      <w:r w:rsidR="005963B8">
        <w:rPr>
          <w:rFonts w:ascii="Calibri" w:hAnsi="Calibri" w:cs="Calibri"/>
          <w:bCs/>
          <w:color w:val="000000"/>
          <w:kern w:val="0"/>
        </w:rPr>
        <w:t>e e</w:t>
      </w:r>
      <w:r>
        <w:rPr>
          <w:rFonts w:ascii="Calibri" w:hAnsi="Calibri" w:cs="Calibri"/>
          <w:bCs/>
          <w:color w:val="000000"/>
          <w:kern w:val="0"/>
        </w:rPr>
        <w:t xml:space="preserve"> quanto </w:t>
      </w:r>
      <w:r w:rsidR="005963B8">
        <w:rPr>
          <w:rFonts w:ascii="Calibri" w:hAnsi="Calibri" w:cs="Calibri"/>
          <w:bCs/>
          <w:color w:val="000000"/>
          <w:kern w:val="0"/>
        </w:rPr>
        <w:t>i visitatori</w:t>
      </w:r>
      <w:r>
        <w:rPr>
          <w:rFonts w:ascii="Calibri" w:hAnsi="Calibri" w:cs="Calibri"/>
          <w:bCs/>
          <w:color w:val="000000"/>
          <w:kern w:val="0"/>
        </w:rPr>
        <w:t xml:space="preserve"> sarebbe</w:t>
      </w:r>
      <w:r w:rsidR="005963B8">
        <w:rPr>
          <w:rFonts w:ascii="Calibri" w:hAnsi="Calibri" w:cs="Calibri"/>
          <w:bCs/>
          <w:color w:val="000000"/>
          <w:kern w:val="0"/>
        </w:rPr>
        <w:t>ro</w:t>
      </w:r>
      <w:r>
        <w:rPr>
          <w:rFonts w:ascii="Calibri" w:hAnsi="Calibri" w:cs="Calibri"/>
          <w:bCs/>
          <w:color w:val="000000"/>
          <w:kern w:val="0"/>
        </w:rPr>
        <w:t xml:space="preserve"> disponibile a pagare</w:t>
      </w:r>
      <w:r w:rsidR="005963B8">
        <w:rPr>
          <w:rFonts w:ascii="Calibri" w:hAnsi="Calibri" w:cs="Calibri"/>
          <w:bCs/>
          <w:color w:val="000000"/>
          <w:kern w:val="0"/>
        </w:rPr>
        <w:t xml:space="preserve"> per l’ingresso.</w:t>
      </w:r>
    </w:p>
    <w:p w14:paraId="2569B3D1" w14:textId="77777777" w:rsidR="005963B8" w:rsidRDefault="005963B8" w:rsidP="00102D90">
      <w:pPr>
        <w:jc w:val="both"/>
        <w:rPr>
          <w:rFonts w:ascii="Calibri" w:hAnsi="Calibri" w:cs="Calibri"/>
          <w:bCs/>
          <w:color w:val="000000"/>
          <w:kern w:val="0"/>
        </w:rPr>
      </w:pPr>
    </w:p>
    <w:p w14:paraId="7CD97099" w14:textId="77985CE7" w:rsidR="005963B8" w:rsidRDefault="005963B8" w:rsidP="00102D90">
      <w:pPr>
        <w:jc w:val="both"/>
        <w:rPr>
          <w:rFonts w:ascii="Calibri" w:hAnsi="Calibri" w:cs="Calibri"/>
          <w:bCs/>
          <w:color w:val="000000"/>
          <w:kern w:val="0"/>
        </w:rPr>
      </w:pPr>
      <w:r>
        <w:rPr>
          <w:rFonts w:ascii="Calibri" w:hAnsi="Calibri" w:cs="Calibri"/>
          <w:bCs/>
          <w:color w:val="000000"/>
          <w:kern w:val="0"/>
        </w:rPr>
        <w:t xml:space="preserve">Constatata l’assenza di ulteriori temi </w:t>
      </w:r>
      <w:r w:rsidR="003970F7">
        <w:rPr>
          <w:rFonts w:ascii="Calibri" w:hAnsi="Calibri" w:cs="Calibri"/>
          <w:bCs/>
          <w:color w:val="000000"/>
          <w:kern w:val="0"/>
        </w:rPr>
        <w:t>il Presidente dichiara chiusa la</w:t>
      </w:r>
      <w:r>
        <w:rPr>
          <w:rFonts w:ascii="Calibri" w:hAnsi="Calibri" w:cs="Calibri"/>
          <w:bCs/>
          <w:color w:val="000000"/>
          <w:kern w:val="0"/>
        </w:rPr>
        <w:t xml:space="preserve"> seduta alle ore 12:30.</w:t>
      </w:r>
    </w:p>
    <w:p w14:paraId="7F7308EE" w14:textId="77777777" w:rsidR="00553225" w:rsidRDefault="00553225" w:rsidP="00102D90">
      <w:pPr>
        <w:jc w:val="both"/>
        <w:rPr>
          <w:rFonts w:ascii="Times New Roman" w:hAnsi="Times New Roman" w:cs="Times New Roman"/>
          <w:i/>
          <w:iCs/>
          <w:kern w:val="0"/>
        </w:rPr>
      </w:pPr>
    </w:p>
    <w:p w14:paraId="63D754CC" w14:textId="77777777" w:rsidR="003970F7" w:rsidRDefault="003970F7" w:rsidP="00102D90">
      <w:pPr>
        <w:jc w:val="both"/>
        <w:rPr>
          <w:rFonts w:ascii="Times New Roman" w:hAnsi="Times New Roman" w:cs="Times New Roman"/>
          <w:i/>
          <w:iCs/>
          <w:kern w:val="0"/>
        </w:rPr>
      </w:pPr>
    </w:p>
    <w:p w14:paraId="78C4C6B4" w14:textId="77777777" w:rsidR="003970F7" w:rsidRDefault="003970F7" w:rsidP="00102D90">
      <w:pPr>
        <w:jc w:val="both"/>
        <w:rPr>
          <w:rFonts w:ascii="Times New Roman" w:hAnsi="Times New Roman" w:cs="Times New Roman"/>
          <w:i/>
          <w:iCs/>
          <w:kern w:val="0"/>
        </w:rPr>
      </w:pPr>
    </w:p>
    <w:p w14:paraId="38A3E28F" w14:textId="2EBE4945" w:rsidR="003970F7" w:rsidRDefault="003970F7" w:rsidP="00102D90">
      <w:pPr>
        <w:jc w:val="both"/>
        <w:rPr>
          <w:rFonts w:ascii="Calibri" w:hAnsi="Calibri" w:cs="Calibri"/>
        </w:rPr>
      </w:pPr>
      <w:r>
        <w:rPr>
          <w:rFonts w:ascii="Calibri" w:hAnsi="Calibri" w:cs="Calibri"/>
        </w:rPr>
        <w:t>Il segretario</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Il Presidente</w:t>
      </w:r>
    </w:p>
    <w:p w14:paraId="445046AB" w14:textId="0031986B" w:rsidR="003970F7" w:rsidRPr="00102D90" w:rsidRDefault="003970F7" w:rsidP="00102D90">
      <w:pPr>
        <w:jc w:val="both"/>
        <w:rPr>
          <w:rFonts w:ascii="Calibri" w:hAnsi="Calibri" w:cs="Calibri"/>
        </w:rPr>
      </w:pPr>
      <w:r>
        <w:rPr>
          <w:rFonts w:ascii="Calibri" w:hAnsi="Calibri" w:cs="Calibri"/>
        </w:rPr>
        <w:t>Cristina Puricelli</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Martin </w:t>
      </w:r>
      <w:proofErr w:type="spellStart"/>
      <w:r>
        <w:rPr>
          <w:rFonts w:ascii="Calibri" w:hAnsi="Calibri" w:cs="Calibri"/>
        </w:rPr>
        <w:t>kater</w:t>
      </w:r>
      <w:proofErr w:type="spellEnd"/>
    </w:p>
    <w:sectPr w:rsidR="003970F7" w:rsidRPr="00102D90" w:rsidSect="00027A8D">
      <w:headerReference w:type="even" r:id="rId7"/>
      <w:headerReference w:type="default" r:id="rId8"/>
      <w:footerReference w:type="even" r:id="rId9"/>
      <w:footerReference w:type="default" r:id="rId10"/>
      <w:headerReference w:type="first" r:id="rId11"/>
      <w:footerReference w:type="first" r:id="rId12"/>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003A" w14:textId="77777777" w:rsidR="00EE6ED7" w:rsidRDefault="00EE6ED7" w:rsidP="00796D7A">
      <w:r>
        <w:separator/>
      </w:r>
    </w:p>
  </w:endnote>
  <w:endnote w:type="continuationSeparator" w:id="0">
    <w:p w14:paraId="6FA842E6" w14:textId="77777777" w:rsidR="00EE6ED7" w:rsidRDefault="00EE6ED7" w:rsidP="0079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77447256"/>
      <w:docPartObj>
        <w:docPartGallery w:val="Page Numbers (Bottom of Page)"/>
        <w:docPartUnique/>
      </w:docPartObj>
    </w:sdtPr>
    <w:sdtContent>
      <w:p w14:paraId="581DBB52" w14:textId="5618F993" w:rsidR="00796D7A" w:rsidRDefault="00796D7A" w:rsidP="008A660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A0C6223" w14:textId="77777777" w:rsidR="00796D7A" w:rsidRDefault="00796D7A" w:rsidP="00796D7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97C7" w14:textId="77777777" w:rsidR="00027A8D" w:rsidRPr="00027A8D" w:rsidRDefault="00027A8D" w:rsidP="00027A8D">
    <w:pPr>
      <w:pStyle w:val="Pidipagina"/>
      <w:ind w:right="360"/>
      <w:jc w:val="center"/>
      <w:rPr>
        <w:sz w:val="20"/>
        <w:szCs w:val="20"/>
      </w:rPr>
    </w:pPr>
    <w:r w:rsidRPr="00027A8D">
      <w:rPr>
        <w:sz w:val="20"/>
        <w:szCs w:val="20"/>
      </w:rPr>
      <w:t>Centro Funzionale Museo Orto Botanico di Brera ed Erbario</w:t>
    </w:r>
  </w:p>
  <w:p w14:paraId="6E912389" w14:textId="6BE41B56" w:rsidR="00027A8D" w:rsidRPr="00027A8D" w:rsidRDefault="00027A8D" w:rsidP="00027A8D">
    <w:pPr>
      <w:pStyle w:val="Pidipagina"/>
      <w:ind w:right="360"/>
      <w:jc w:val="center"/>
      <w:rPr>
        <w:sz w:val="20"/>
        <w:szCs w:val="20"/>
      </w:rPr>
    </w:pPr>
    <w:r w:rsidRPr="00027A8D">
      <w:rPr>
        <w:sz w:val="20"/>
        <w:szCs w:val="20"/>
      </w:rPr>
      <w:t>Università degli Studi di Milano</w:t>
    </w:r>
  </w:p>
  <w:p w14:paraId="140EAA43" w14:textId="2DA6A124" w:rsidR="00796D7A" w:rsidRPr="00027A8D" w:rsidRDefault="00027A8D" w:rsidP="00027A8D">
    <w:pPr>
      <w:pStyle w:val="Pidipagina"/>
      <w:ind w:right="360"/>
      <w:jc w:val="center"/>
      <w:rPr>
        <w:sz w:val="20"/>
        <w:szCs w:val="20"/>
      </w:rPr>
    </w:pPr>
    <w:r w:rsidRPr="00027A8D">
      <w:rPr>
        <w:sz w:val="20"/>
        <w:szCs w:val="20"/>
      </w:rPr>
      <w:t>Via Celoria 26</w:t>
    </w:r>
    <w:r>
      <w:rPr>
        <w:sz w:val="20"/>
        <w:szCs w:val="20"/>
      </w:rPr>
      <w:t>,</w:t>
    </w:r>
    <w:r w:rsidRPr="00027A8D">
      <w:rPr>
        <w:sz w:val="20"/>
        <w:szCs w:val="20"/>
      </w:rPr>
      <w:t xml:space="preserve"> Via Brera 28 </w:t>
    </w:r>
    <w:r>
      <w:rPr>
        <w:sz w:val="20"/>
        <w:szCs w:val="20"/>
      </w:rPr>
      <w:t>-</w:t>
    </w:r>
    <w:r w:rsidRPr="00027A8D">
      <w:rPr>
        <w:sz w:val="20"/>
        <w:szCs w:val="20"/>
      </w:rPr>
      <w:t xml:space="preserve"> Milano</w:t>
    </w:r>
  </w:p>
  <w:p w14:paraId="0654D726" w14:textId="44FC507C" w:rsidR="00027A8D" w:rsidRPr="00027A8D" w:rsidRDefault="00027A8D" w:rsidP="00027A8D">
    <w:pPr>
      <w:pStyle w:val="Pidipagina"/>
      <w:ind w:right="360"/>
      <w:jc w:val="center"/>
      <w:rPr>
        <w:sz w:val="20"/>
        <w:szCs w:val="20"/>
      </w:rPr>
    </w:pPr>
    <w:r w:rsidRPr="00027A8D">
      <w:rPr>
        <w:sz w:val="20"/>
        <w:szCs w:val="20"/>
      </w:rPr>
      <w:t>mobe@di.unimi.it</w:t>
    </w:r>
  </w:p>
  <w:p w14:paraId="01E8B691" w14:textId="77777777" w:rsidR="00027A8D" w:rsidRDefault="00027A8D" w:rsidP="00796D7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F19C" w14:textId="77777777" w:rsidR="003C6A59" w:rsidRDefault="003C6A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C44C" w14:textId="77777777" w:rsidR="00EE6ED7" w:rsidRDefault="00EE6ED7" w:rsidP="00796D7A">
      <w:r>
        <w:separator/>
      </w:r>
    </w:p>
  </w:footnote>
  <w:footnote w:type="continuationSeparator" w:id="0">
    <w:p w14:paraId="57044A0A" w14:textId="77777777" w:rsidR="00EE6ED7" w:rsidRDefault="00EE6ED7" w:rsidP="0079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F651" w14:textId="77777777" w:rsidR="003C6A59" w:rsidRDefault="003C6A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85"/>
      <w:gridCol w:w="3531"/>
    </w:tblGrid>
    <w:tr w:rsidR="00027A8D" w14:paraId="30FEFA13" w14:textId="77777777" w:rsidTr="0036392B">
      <w:tc>
        <w:tcPr>
          <w:tcW w:w="4106" w:type="dxa"/>
        </w:tcPr>
        <w:p w14:paraId="5494C07C" w14:textId="77777777" w:rsidR="00027A8D" w:rsidRDefault="00027A8D" w:rsidP="00027A8D">
          <w:pPr>
            <w:spacing w:after="120"/>
            <w:jc w:val="both"/>
            <w:rPr>
              <w:rFonts w:ascii="Trebuchet MS" w:hAnsi="Trebuchet MS" w:cs="Calibri"/>
              <w:color w:val="000000"/>
              <w:sz w:val="20"/>
              <w:szCs w:val="20"/>
            </w:rPr>
          </w:pPr>
          <w:r>
            <w:rPr>
              <w:rFonts w:ascii="Trebuchet MS" w:hAnsi="Trebuchet MS" w:cs="Calibri"/>
              <w:noProof/>
              <w:color w:val="000000"/>
              <w:sz w:val="20"/>
              <w:szCs w:val="20"/>
            </w:rPr>
            <w:drawing>
              <wp:inline distT="0" distB="0" distL="0" distR="0" wp14:anchorId="7EC58655" wp14:editId="7ABF6130">
                <wp:extent cx="2231648" cy="708280"/>
                <wp:effectExtent l="0" t="0" r="0" b="0"/>
                <wp:docPr id="1056075469" name="Immagine 1056075469" descr="Immagine che contiene fiore, pian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75469" name="Immagine 1056075469" descr="Immagine che contiene fiore, pianta&#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85" cy="725557"/>
                        </a:xfrm>
                        <a:prstGeom prst="rect">
                          <a:avLst/>
                        </a:prstGeom>
                      </pic:spPr>
                    </pic:pic>
                  </a:graphicData>
                </a:graphic>
              </wp:inline>
            </w:drawing>
          </w:r>
        </w:p>
      </w:tc>
      <w:tc>
        <w:tcPr>
          <w:tcW w:w="1985" w:type="dxa"/>
        </w:tcPr>
        <w:p w14:paraId="69A94AFB" w14:textId="77777777" w:rsidR="00027A8D" w:rsidRDefault="00027A8D" w:rsidP="00027A8D">
          <w:pPr>
            <w:spacing w:after="120"/>
            <w:jc w:val="both"/>
            <w:rPr>
              <w:rFonts w:ascii="Trebuchet MS" w:hAnsi="Trebuchet MS" w:cs="Calibri"/>
              <w:color w:val="000000"/>
              <w:sz w:val="20"/>
              <w:szCs w:val="20"/>
            </w:rPr>
          </w:pPr>
        </w:p>
      </w:tc>
      <w:tc>
        <w:tcPr>
          <w:tcW w:w="3531" w:type="dxa"/>
        </w:tcPr>
        <w:p w14:paraId="1EAE7BA4" w14:textId="77777777" w:rsidR="00027A8D" w:rsidRPr="005353C5" w:rsidRDefault="00027A8D" w:rsidP="00027A8D">
          <w:pPr>
            <w:spacing w:after="120"/>
            <w:jc w:val="both"/>
            <w:rPr>
              <w:rFonts w:ascii="Trebuchet MS" w:hAnsi="Trebuchet MS" w:cs="Calibri"/>
              <w:color w:val="000000"/>
              <w:sz w:val="12"/>
              <w:szCs w:val="12"/>
            </w:rPr>
          </w:pPr>
        </w:p>
        <w:p w14:paraId="26CA111B" w14:textId="77777777" w:rsidR="00027A8D" w:rsidRDefault="00027A8D" w:rsidP="00027A8D">
          <w:pPr>
            <w:spacing w:after="120"/>
            <w:jc w:val="both"/>
            <w:rPr>
              <w:rFonts w:ascii="Trebuchet MS" w:hAnsi="Trebuchet MS" w:cs="Calibri"/>
              <w:color w:val="000000"/>
              <w:sz w:val="20"/>
              <w:szCs w:val="20"/>
            </w:rPr>
          </w:pPr>
          <w:r>
            <w:rPr>
              <w:rFonts w:ascii="Trebuchet MS" w:hAnsi="Trebuchet MS" w:cs="Calibri"/>
              <w:noProof/>
              <w:color w:val="000000"/>
              <w:sz w:val="20"/>
              <w:szCs w:val="20"/>
            </w:rPr>
            <w:drawing>
              <wp:inline distT="0" distB="0" distL="0" distR="0" wp14:anchorId="1B006773" wp14:editId="798D67BD">
                <wp:extent cx="1953065" cy="528955"/>
                <wp:effectExtent l="0" t="0" r="3175" b="4445"/>
                <wp:docPr id="16564520" name="Immagine 16564520"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520" name="Immagine 16564520" descr="Immagine che contiene testo, Carattere, logo, simbolo&#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2091" cy="574733"/>
                        </a:xfrm>
                        <a:prstGeom prst="rect">
                          <a:avLst/>
                        </a:prstGeom>
                      </pic:spPr>
                    </pic:pic>
                  </a:graphicData>
                </a:graphic>
              </wp:inline>
            </w:drawing>
          </w:r>
        </w:p>
      </w:tc>
    </w:tr>
  </w:tbl>
  <w:p w14:paraId="40CC6665" w14:textId="77777777" w:rsidR="00027A8D" w:rsidRPr="00027A8D" w:rsidRDefault="00027A8D" w:rsidP="00027A8D">
    <w:pPr>
      <w:spacing w:after="120"/>
      <w:jc w:val="center"/>
      <w:rPr>
        <w:rFonts w:ascii="Trebuchet MS" w:hAnsi="Trebuchet MS" w:cs="Calibri"/>
        <w:color w:val="000000"/>
        <w:sz w:val="16"/>
        <w:szCs w:val="16"/>
      </w:rPr>
    </w:pPr>
  </w:p>
  <w:p w14:paraId="7C811312" w14:textId="77777777" w:rsidR="00027A8D" w:rsidRPr="005353C5" w:rsidRDefault="00027A8D" w:rsidP="00027A8D">
    <w:pPr>
      <w:spacing w:after="120"/>
      <w:jc w:val="center"/>
      <w:rPr>
        <w:rFonts w:ascii="Trebuchet MS" w:hAnsi="Trebuchet MS" w:cs="Calibri"/>
        <w:color w:val="000000"/>
        <w:sz w:val="22"/>
        <w:szCs w:val="22"/>
      </w:rPr>
    </w:pPr>
    <w:r w:rsidRPr="005353C5">
      <w:rPr>
        <w:rFonts w:ascii="Trebuchet MS" w:hAnsi="Trebuchet MS" w:cs="Calibri"/>
        <w:color w:val="000000"/>
        <w:sz w:val="22"/>
        <w:szCs w:val="22"/>
      </w:rPr>
      <w:t>Centro Funzionale Museo Orto Botanico di Brera ed Erbario</w:t>
    </w:r>
  </w:p>
  <w:p w14:paraId="268D2541" w14:textId="77777777" w:rsidR="00027A8D" w:rsidRDefault="00027A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05E2" w14:textId="77777777" w:rsidR="003C6A59" w:rsidRDefault="003C6A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6CB6"/>
    <w:multiLevelType w:val="hybridMultilevel"/>
    <w:tmpl w:val="220C7C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CA5B65"/>
    <w:multiLevelType w:val="hybridMultilevel"/>
    <w:tmpl w:val="D74065C0"/>
    <w:lvl w:ilvl="0" w:tplc="0B5E5E94">
      <w:start w:val="222"/>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E5D54"/>
    <w:multiLevelType w:val="hybridMultilevel"/>
    <w:tmpl w:val="75D025BA"/>
    <w:lvl w:ilvl="0" w:tplc="EE4A17A2">
      <w:start w:val="26"/>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9312303"/>
    <w:multiLevelType w:val="hybridMultilevel"/>
    <w:tmpl w:val="E3607318"/>
    <w:lvl w:ilvl="0" w:tplc="8FA4E8CE">
      <w:start w:val="222"/>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241E0D"/>
    <w:multiLevelType w:val="multilevel"/>
    <w:tmpl w:val="236E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D2110"/>
    <w:multiLevelType w:val="multilevel"/>
    <w:tmpl w:val="400C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119C4"/>
    <w:multiLevelType w:val="hybridMultilevel"/>
    <w:tmpl w:val="2EDE8AB8"/>
    <w:lvl w:ilvl="0" w:tplc="EE4A17A2">
      <w:start w:val="2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6E7C3A"/>
    <w:multiLevelType w:val="hybridMultilevel"/>
    <w:tmpl w:val="B8B2267C"/>
    <w:lvl w:ilvl="0" w:tplc="589AA254">
      <w:start w:val="1"/>
      <w:numFmt w:val="bullet"/>
      <w:lvlText w:val="ü"/>
      <w:lvlJc w:val="left"/>
      <w:pPr>
        <w:ind w:left="3196" w:hanging="360"/>
      </w:pPr>
      <w:rPr>
        <w:rFonts w:ascii="Wingdings" w:hAnsi="Wingdings" w:hint="default"/>
        <w:color w:val="2F549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1884B5F"/>
    <w:multiLevelType w:val="hybridMultilevel"/>
    <w:tmpl w:val="50A8B4E4"/>
    <w:lvl w:ilvl="0" w:tplc="B21E9E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433444">
    <w:abstractNumId w:val="7"/>
  </w:num>
  <w:num w:numId="2" w16cid:durableId="933706957">
    <w:abstractNumId w:val="3"/>
  </w:num>
  <w:num w:numId="3" w16cid:durableId="2068449256">
    <w:abstractNumId w:val="1"/>
  </w:num>
  <w:num w:numId="4" w16cid:durableId="657000368">
    <w:abstractNumId w:val="4"/>
  </w:num>
  <w:num w:numId="5" w16cid:durableId="602302204">
    <w:abstractNumId w:val="5"/>
  </w:num>
  <w:num w:numId="6" w16cid:durableId="2033678667">
    <w:abstractNumId w:val="0"/>
  </w:num>
  <w:num w:numId="7" w16cid:durableId="801270773">
    <w:abstractNumId w:val="8"/>
  </w:num>
  <w:num w:numId="8" w16cid:durableId="182980423">
    <w:abstractNumId w:val="2"/>
  </w:num>
  <w:num w:numId="9" w16cid:durableId="10226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C6"/>
    <w:rsid w:val="00015594"/>
    <w:rsid w:val="00027A8D"/>
    <w:rsid w:val="00051631"/>
    <w:rsid w:val="000E487A"/>
    <w:rsid w:val="00102D90"/>
    <w:rsid w:val="00115F5D"/>
    <w:rsid w:val="00117645"/>
    <w:rsid w:val="00146CB2"/>
    <w:rsid w:val="001623C0"/>
    <w:rsid w:val="00216244"/>
    <w:rsid w:val="00220612"/>
    <w:rsid w:val="00242A51"/>
    <w:rsid w:val="0024767B"/>
    <w:rsid w:val="00267EB6"/>
    <w:rsid w:val="002F5E0C"/>
    <w:rsid w:val="0031777A"/>
    <w:rsid w:val="003970F7"/>
    <w:rsid w:val="003C6A59"/>
    <w:rsid w:val="003F63B4"/>
    <w:rsid w:val="00467482"/>
    <w:rsid w:val="00486A18"/>
    <w:rsid w:val="005276FA"/>
    <w:rsid w:val="005353C5"/>
    <w:rsid w:val="00553225"/>
    <w:rsid w:val="005548C1"/>
    <w:rsid w:val="005906B0"/>
    <w:rsid w:val="005963B8"/>
    <w:rsid w:val="00601789"/>
    <w:rsid w:val="00601C8E"/>
    <w:rsid w:val="006062D5"/>
    <w:rsid w:val="00610F57"/>
    <w:rsid w:val="00616FF4"/>
    <w:rsid w:val="00623A28"/>
    <w:rsid w:val="006251C1"/>
    <w:rsid w:val="006F07C2"/>
    <w:rsid w:val="00702D20"/>
    <w:rsid w:val="007429FE"/>
    <w:rsid w:val="00767FBC"/>
    <w:rsid w:val="00787DC4"/>
    <w:rsid w:val="00792858"/>
    <w:rsid w:val="00796D7A"/>
    <w:rsid w:val="007A12CF"/>
    <w:rsid w:val="00820159"/>
    <w:rsid w:val="00841E80"/>
    <w:rsid w:val="00862E45"/>
    <w:rsid w:val="00886BC5"/>
    <w:rsid w:val="008972CF"/>
    <w:rsid w:val="008F0EA6"/>
    <w:rsid w:val="0091120A"/>
    <w:rsid w:val="00914D9E"/>
    <w:rsid w:val="00937AB2"/>
    <w:rsid w:val="00952FC6"/>
    <w:rsid w:val="00964CAF"/>
    <w:rsid w:val="00995FAA"/>
    <w:rsid w:val="009A344B"/>
    <w:rsid w:val="00A213D8"/>
    <w:rsid w:val="00A32925"/>
    <w:rsid w:val="00A447C6"/>
    <w:rsid w:val="00A455D5"/>
    <w:rsid w:val="00A648AA"/>
    <w:rsid w:val="00AC524A"/>
    <w:rsid w:val="00B52956"/>
    <w:rsid w:val="00B80BF4"/>
    <w:rsid w:val="00BA027A"/>
    <w:rsid w:val="00BA24FA"/>
    <w:rsid w:val="00C337D3"/>
    <w:rsid w:val="00C70139"/>
    <w:rsid w:val="00D53A60"/>
    <w:rsid w:val="00D87F78"/>
    <w:rsid w:val="00DE3F96"/>
    <w:rsid w:val="00DF10AC"/>
    <w:rsid w:val="00E7097F"/>
    <w:rsid w:val="00E70C44"/>
    <w:rsid w:val="00E8135A"/>
    <w:rsid w:val="00EE6ED7"/>
    <w:rsid w:val="00F51573"/>
    <w:rsid w:val="00F85B6C"/>
    <w:rsid w:val="00FD5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1766FA"/>
  <w15:chartTrackingRefBased/>
  <w15:docId w15:val="{5B0D8EF3-55E7-1449-9E1E-2A7646BC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4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F5E0C"/>
    <w:rPr>
      <w:color w:val="0563C1" w:themeColor="hyperlink"/>
      <w:u w:val="single"/>
    </w:rPr>
  </w:style>
  <w:style w:type="character" w:styleId="Menzionenonrisolta">
    <w:name w:val="Unresolved Mention"/>
    <w:basedOn w:val="Carpredefinitoparagrafo"/>
    <w:uiPriority w:val="99"/>
    <w:semiHidden/>
    <w:unhideWhenUsed/>
    <w:rsid w:val="002F5E0C"/>
    <w:rPr>
      <w:color w:val="605E5C"/>
      <w:shd w:val="clear" w:color="auto" w:fill="E1DFDD"/>
    </w:rPr>
  </w:style>
  <w:style w:type="paragraph" w:styleId="NormaleWeb">
    <w:name w:val="Normal (Web)"/>
    <w:basedOn w:val="Normale"/>
    <w:uiPriority w:val="99"/>
    <w:unhideWhenUsed/>
    <w:rsid w:val="00DE3F96"/>
    <w:pPr>
      <w:spacing w:before="100" w:beforeAutospacing="1" w:after="100" w:afterAutospacing="1"/>
    </w:pPr>
    <w:rPr>
      <w:rFonts w:ascii="Times New Roman" w:eastAsia="Times New Roman" w:hAnsi="Times New Roman" w:cs="Times New Roman"/>
      <w:kern w:val="0"/>
      <w:lang w:eastAsia="it-IT"/>
      <w14:ligatures w14:val="none"/>
    </w:rPr>
  </w:style>
  <w:style w:type="table" w:styleId="Grigliatabella">
    <w:name w:val="Table Grid"/>
    <w:basedOn w:val="Tabellanormale"/>
    <w:uiPriority w:val="39"/>
    <w:rsid w:val="00DE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70139"/>
    <w:pPr>
      <w:ind w:left="720"/>
      <w:contextualSpacing/>
    </w:pPr>
  </w:style>
  <w:style w:type="character" w:styleId="Enfasigrassetto">
    <w:name w:val="Strong"/>
    <w:basedOn w:val="Carpredefinitoparagrafo"/>
    <w:uiPriority w:val="22"/>
    <w:qFormat/>
    <w:rsid w:val="00C70139"/>
    <w:rPr>
      <w:b/>
      <w:bCs/>
    </w:rPr>
  </w:style>
  <w:style w:type="character" w:styleId="Enfasicorsivo">
    <w:name w:val="Emphasis"/>
    <w:basedOn w:val="Carpredefinitoparagrafo"/>
    <w:uiPriority w:val="20"/>
    <w:qFormat/>
    <w:rsid w:val="00C70139"/>
    <w:rPr>
      <w:i/>
      <w:iCs/>
    </w:rPr>
  </w:style>
  <w:style w:type="character" w:customStyle="1" w:styleId="apple-converted-space">
    <w:name w:val="apple-converted-space"/>
    <w:basedOn w:val="Carpredefinitoparagrafo"/>
    <w:rsid w:val="00C70139"/>
  </w:style>
  <w:style w:type="paragraph" w:styleId="Pidipagina">
    <w:name w:val="footer"/>
    <w:basedOn w:val="Normale"/>
    <w:link w:val="PidipaginaCarattere"/>
    <w:uiPriority w:val="99"/>
    <w:unhideWhenUsed/>
    <w:rsid w:val="00796D7A"/>
    <w:pPr>
      <w:tabs>
        <w:tab w:val="center" w:pos="4819"/>
        <w:tab w:val="right" w:pos="9638"/>
      </w:tabs>
    </w:pPr>
  </w:style>
  <w:style w:type="character" w:customStyle="1" w:styleId="PidipaginaCarattere">
    <w:name w:val="Piè di pagina Carattere"/>
    <w:basedOn w:val="Carpredefinitoparagrafo"/>
    <w:link w:val="Pidipagina"/>
    <w:uiPriority w:val="99"/>
    <w:rsid w:val="00796D7A"/>
  </w:style>
  <w:style w:type="character" w:styleId="Numeropagina">
    <w:name w:val="page number"/>
    <w:basedOn w:val="Carpredefinitoparagrafo"/>
    <w:uiPriority w:val="99"/>
    <w:semiHidden/>
    <w:unhideWhenUsed/>
    <w:rsid w:val="00796D7A"/>
  </w:style>
  <w:style w:type="paragraph" w:customStyle="1" w:styleId="Default">
    <w:name w:val="Default"/>
    <w:rsid w:val="00027A8D"/>
    <w:pPr>
      <w:autoSpaceDE w:val="0"/>
      <w:autoSpaceDN w:val="0"/>
      <w:adjustRightInd w:val="0"/>
    </w:pPr>
    <w:rPr>
      <w:rFonts w:ascii="Calibri" w:hAnsi="Calibri" w:cs="Calibri"/>
      <w:color w:val="000000"/>
      <w:kern w:val="0"/>
    </w:rPr>
  </w:style>
  <w:style w:type="paragraph" w:styleId="Intestazione">
    <w:name w:val="header"/>
    <w:basedOn w:val="Normale"/>
    <w:link w:val="IntestazioneCarattere"/>
    <w:uiPriority w:val="99"/>
    <w:unhideWhenUsed/>
    <w:rsid w:val="00027A8D"/>
    <w:pPr>
      <w:tabs>
        <w:tab w:val="center" w:pos="4819"/>
        <w:tab w:val="right" w:pos="9638"/>
      </w:tabs>
    </w:pPr>
  </w:style>
  <w:style w:type="character" w:customStyle="1" w:styleId="IntestazioneCarattere">
    <w:name w:val="Intestazione Carattere"/>
    <w:basedOn w:val="Carpredefinitoparagrafo"/>
    <w:link w:val="Intestazione"/>
    <w:uiPriority w:val="99"/>
    <w:rsid w:val="00027A8D"/>
  </w:style>
  <w:style w:type="paragraph" w:styleId="Revisione">
    <w:name w:val="Revision"/>
    <w:hidden/>
    <w:uiPriority w:val="99"/>
    <w:semiHidden/>
    <w:rsid w:val="000E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4462">
      <w:bodyDiv w:val="1"/>
      <w:marLeft w:val="0"/>
      <w:marRight w:val="0"/>
      <w:marTop w:val="0"/>
      <w:marBottom w:val="0"/>
      <w:divBdr>
        <w:top w:val="none" w:sz="0" w:space="0" w:color="auto"/>
        <w:left w:val="none" w:sz="0" w:space="0" w:color="auto"/>
        <w:bottom w:val="none" w:sz="0" w:space="0" w:color="auto"/>
        <w:right w:val="none" w:sz="0" w:space="0" w:color="auto"/>
      </w:divBdr>
    </w:div>
    <w:div w:id="478888819">
      <w:bodyDiv w:val="1"/>
      <w:marLeft w:val="0"/>
      <w:marRight w:val="0"/>
      <w:marTop w:val="0"/>
      <w:marBottom w:val="0"/>
      <w:divBdr>
        <w:top w:val="none" w:sz="0" w:space="0" w:color="auto"/>
        <w:left w:val="none" w:sz="0" w:space="0" w:color="auto"/>
        <w:bottom w:val="none" w:sz="0" w:space="0" w:color="auto"/>
        <w:right w:val="none" w:sz="0" w:space="0" w:color="auto"/>
      </w:divBdr>
      <w:divsChild>
        <w:div w:id="298655460">
          <w:marLeft w:val="0"/>
          <w:marRight w:val="0"/>
          <w:marTop w:val="0"/>
          <w:marBottom w:val="0"/>
          <w:divBdr>
            <w:top w:val="none" w:sz="0" w:space="0" w:color="auto"/>
            <w:left w:val="none" w:sz="0" w:space="0" w:color="auto"/>
            <w:bottom w:val="none" w:sz="0" w:space="0" w:color="auto"/>
            <w:right w:val="none" w:sz="0" w:space="0" w:color="auto"/>
          </w:divBdr>
          <w:divsChild>
            <w:div w:id="890850840">
              <w:marLeft w:val="0"/>
              <w:marRight w:val="0"/>
              <w:marTop w:val="0"/>
              <w:marBottom w:val="0"/>
              <w:divBdr>
                <w:top w:val="none" w:sz="0" w:space="0" w:color="auto"/>
                <w:left w:val="none" w:sz="0" w:space="0" w:color="auto"/>
                <w:bottom w:val="none" w:sz="0" w:space="0" w:color="auto"/>
                <w:right w:val="none" w:sz="0" w:space="0" w:color="auto"/>
              </w:divBdr>
              <w:divsChild>
                <w:div w:id="306011534">
                  <w:marLeft w:val="0"/>
                  <w:marRight w:val="0"/>
                  <w:marTop w:val="0"/>
                  <w:marBottom w:val="0"/>
                  <w:divBdr>
                    <w:top w:val="none" w:sz="0" w:space="0" w:color="auto"/>
                    <w:left w:val="none" w:sz="0" w:space="0" w:color="auto"/>
                    <w:bottom w:val="none" w:sz="0" w:space="0" w:color="auto"/>
                    <w:right w:val="none" w:sz="0" w:space="0" w:color="auto"/>
                  </w:divBdr>
                  <w:divsChild>
                    <w:div w:id="521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19016">
      <w:bodyDiv w:val="1"/>
      <w:marLeft w:val="0"/>
      <w:marRight w:val="0"/>
      <w:marTop w:val="0"/>
      <w:marBottom w:val="0"/>
      <w:divBdr>
        <w:top w:val="none" w:sz="0" w:space="0" w:color="auto"/>
        <w:left w:val="none" w:sz="0" w:space="0" w:color="auto"/>
        <w:bottom w:val="none" w:sz="0" w:space="0" w:color="auto"/>
        <w:right w:val="none" w:sz="0" w:space="0" w:color="auto"/>
      </w:divBdr>
      <w:divsChild>
        <w:div w:id="2052460416">
          <w:marLeft w:val="0"/>
          <w:marRight w:val="0"/>
          <w:marTop w:val="0"/>
          <w:marBottom w:val="0"/>
          <w:divBdr>
            <w:top w:val="none" w:sz="0" w:space="0" w:color="auto"/>
            <w:left w:val="none" w:sz="0" w:space="0" w:color="auto"/>
            <w:bottom w:val="none" w:sz="0" w:space="0" w:color="auto"/>
            <w:right w:val="none" w:sz="0" w:space="0" w:color="auto"/>
          </w:divBdr>
          <w:divsChild>
            <w:div w:id="805776490">
              <w:marLeft w:val="0"/>
              <w:marRight w:val="0"/>
              <w:marTop w:val="0"/>
              <w:marBottom w:val="0"/>
              <w:divBdr>
                <w:top w:val="none" w:sz="0" w:space="0" w:color="auto"/>
                <w:left w:val="none" w:sz="0" w:space="0" w:color="auto"/>
                <w:bottom w:val="none" w:sz="0" w:space="0" w:color="auto"/>
                <w:right w:val="none" w:sz="0" w:space="0" w:color="auto"/>
              </w:divBdr>
              <w:divsChild>
                <w:div w:id="12870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4728">
      <w:bodyDiv w:val="1"/>
      <w:marLeft w:val="0"/>
      <w:marRight w:val="0"/>
      <w:marTop w:val="0"/>
      <w:marBottom w:val="0"/>
      <w:divBdr>
        <w:top w:val="none" w:sz="0" w:space="0" w:color="auto"/>
        <w:left w:val="none" w:sz="0" w:space="0" w:color="auto"/>
        <w:bottom w:val="none" w:sz="0" w:space="0" w:color="auto"/>
        <w:right w:val="none" w:sz="0" w:space="0" w:color="auto"/>
      </w:divBdr>
      <w:divsChild>
        <w:div w:id="488441518">
          <w:marLeft w:val="0"/>
          <w:marRight w:val="0"/>
          <w:marTop w:val="0"/>
          <w:marBottom w:val="0"/>
          <w:divBdr>
            <w:top w:val="none" w:sz="0" w:space="0" w:color="auto"/>
            <w:left w:val="none" w:sz="0" w:space="0" w:color="auto"/>
            <w:bottom w:val="none" w:sz="0" w:space="0" w:color="auto"/>
            <w:right w:val="none" w:sz="0" w:space="0" w:color="auto"/>
          </w:divBdr>
          <w:divsChild>
            <w:div w:id="1359550196">
              <w:marLeft w:val="0"/>
              <w:marRight w:val="0"/>
              <w:marTop w:val="0"/>
              <w:marBottom w:val="0"/>
              <w:divBdr>
                <w:top w:val="none" w:sz="0" w:space="0" w:color="auto"/>
                <w:left w:val="none" w:sz="0" w:space="0" w:color="auto"/>
                <w:bottom w:val="none" w:sz="0" w:space="0" w:color="auto"/>
                <w:right w:val="none" w:sz="0" w:space="0" w:color="auto"/>
              </w:divBdr>
              <w:divsChild>
                <w:div w:id="426393566">
                  <w:marLeft w:val="0"/>
                  <w:marRight w:val="0"/>
                  <w:marTop w:val="0"/>
                  <w:marBottom w:val="0"/>
                  <w:divBdr>
                    <w:top w:val="none" w:sz="0" w:space="0" w:color="auto"/>
                    <w:left w:val="none" w:sz="0" w:space="0" w:color="auto"/>
                    <w:bottom w:val="none" w:sz="0" w:space="0" w:color="auto"/>
                    <w:right w:val="none" w:sz="0" w:space="0" w:color="auto"/>
                  </w:divBdr>
                  <w:divsChild>
                    <w:div w:id="2579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35689">
      <w:bodyDiv w:val="1"/>
      <w:marLeft w:val="0"/>
      <w:marRight w:val="0"/>
      <w:marTop w:val="0"/>
      <w:marBottom w:val="0"/>
      <w:divBdr>
        <w:top w:val="none" w:sz="0" w:space="0" w:color="auto"/>
        <w:left w:val="none" w:sz="0" w:space="0" w:color="auto"/>
        <w:bottom w:val="none" w:sz="0" w:space="0" w:color="auto"/>
        <w:right w:val="none" w:sz="0" w:space="0" w:color="auto"/>
      </w:divBdr>
      <w:divsChild>
        <w:div w:id="1607808667">
          <w:marLeft w:val="0"/>
          <w:marRight w:val="0"/>
          <w:marTop w:val="0"/>
          <w:marBottom w:val="0"/>
          <w:divBdr>
            <w:top w:val="none" w:sz="0" w:space="0" w:color="auto"/>
            <w:left w:val="none" w:sz="0" w:space="0" w:color="auto"/>
            <w:bottom w:val="none" w:sz="0" w:space="0" w:color="auto"/>
            <w:right w:val="none" w:sz="0" w:space="0" w:color="auto"/>
          </w:divBdr>
          <w:divsChild>
            <w:div w:id="1591618856">
              <w:marLeft w:val="0"/>
              <w:marRight w:val="0"/>
              <w:marTop w:val="0"/>
              <w:marBottom w:val="0"/>
              <w:divBdr>
                <w:top w:val="none" w:sz="0" w:space="0" w:color="auto"/>
                <w:left w:val="none" w:sz="0" w:space="0" w:color="auto"/>
                <w:bottom w:val="none" w:sz="0" w:space="0" w:color="auto"/>
                <w:right w:val="none" w:sz="0" w:space="0" w:color="auto"/>
              </w:divBdr>
              <w:divsChild>
                <w:div w:id="757873931">
                  <w:marLeft w:val="0"/>
                  <w:marRight w:val="0"/>
                  <w:marTop w:val="0"/>
                  <w:marBottom w:val="0"/>
                  <w:divBdr>
                    <w:top w:val="none" w:sz="0" w:space="0" w:color="auto"/>
                    <w:left w:val="none" w:sz="0" w:space="0" w:color="auto"/>
                    <w:bottom w:val="none" w:sz="0" w:space="0" w:color="auto"/>
                    <w:right w:val="none" w:sz="0" w:space="0" w:color="auto"/>
                  </w:divBdr>
                  <w:divsChild>
                    <w:div w:id="919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3258</Words>
  <Characters>18577</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Testa</dc:creator>
  <cp:keywords/>
  <dc:description/>
  <cp:lastModifiedBy>Antonella Testa</cp:lastModifiedBy>
  <cp:revision>33</cp:revision>
  <dcterms:created xsi:type="dcterms:W3CDTF">2023-10-25T06:45:00Z</dcterms:created>
  <dcterms:modified xsi:type="dcterms:W3CDTF">2023-11-06T06:56:00Z</dcterms:modified>
</cp:coreProperties>
</file>